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DC" w:rsidRDefault="00DC17DC" w:rsidP="00DC17DC">
      <w:pPr>
        <w:widowControl w:val="0"/>
        <w:tabs>
          <w:tab w:val="left" w:pos="5580"/>
        </w:tabs>
        <w:autoSpaceDE w:val="0"/>
        <w:autoSpaceDN w:val="0"/>
        <w:adjustRightInd w:val="0"/>
        <w:spacing w:before="29"/>
        <w:ind w:left="82" w:right="205"/>
        <w:jc w:val="center"/>
      </w:pPr>
      <w:r>
        <w:t xml:space="preserve">                                                                                   </w:t>
      </w:r>
      <w:r w:rsidR="00925051">
        <w:t xml:space="preserve">                     </w:t>
      </w:r>
      <w:r>
        <w:t xml:space="preserve">        V.......................................dň</w:t>
      </w:r>
      <w:r>
        <w:rPr>
          <w:w w:val="99"/>
        </w:rPr>
        <w:t>a..........................</w:t>
      </w:r>
    </w:p>
    <w:p w:rsidR="00DC17DC" w:rsidRDefault="00DC17DC" w:rsidP="00DC17DC">
      <w:pPr>
        <w:widowControl w:val="0"/>
        <w:autoSpaceDE w:val="0"/>
        <w:autoSpaceDN w:val="0"/>
        <w:adjustRightInd w:val="0"/>
        <w:spacing w:before="1" w:line="140" w:lineRule="exact"/>
        <w:rPr>
          <w:sz w:val="14"/>
          <w:szCs w:val="14"/>
        </w:rPr>
      </w:pPr>
    </w:p>
    <w:p w:rsidR="00DC17DC" w:rsidRPr="00257157" w:rsidRDefault="00DC17DC" w:rsidP="00DC17DC">
      <w:pPr>
        <w:widowControl w:val="0"/>
        <w:autoSpaceDE w:val="0"/>
        <w:autoSpaceDN w:val="0"/>
        <w:adjustRightInd w:val="0"/>
        <w:ind w:left="5760" w:right="-20"/>
        <w:rPr>
          <w:b/>
          <w:bCs/>
          <w:i/>
          <w:iCs/>
          <w:sz w:val="24"/>
          <w:szCs w:val="24"/>
        </w:rPr>
      </w:pPr>
    </w:p>
    <w:p w:rsidR="00DC17DC" w:rsidRPr="00257157" w:rsidRDefault="00DC17DC" w:rsidP="00DC17DC">
      <w:pPr>
        <w:widowControl w:val="0"/>
        <w:autoSpaceDE w:val="0"/>
        <w:autoSpaceDN w:val="0"/>
        <w:adjustRightInd w:val="0"/>
        <w:ind w:left="5760" w:right="-20"/>
        <w:jc w:val="center"/>
        <w:rPr>
          <w:b/>
          <w:bCs/>
          <w:i/>
          <w:iCs/>
          <w:spacing w:val="-7"/>
          <w:sz w:val="24"/>
          <w:szCs w:val="24"/>
        </w:rPr>
      </w:pPr>
      <w:r w:rsidRPr="00257157">
        <w:rPr>
          <w:b/>
          <w:bCs/>
          <w:i/>
          <w:iCs/>
          <w:sz w:val="24"/>
          <w:szCs w:val="24"/>
        </w:rPr>
        <w:t>Spoločný obecný</w:t>
      </w:r>
      <w:r w:rsidRPr="00257157">
        <w:rPr>
          <w:b/>
          <w:bCs/>
          <w:i/>
          <w:iCs/>
          <w:spacing w:val="-10"/>
          <w:sz w:val="24"/>
          <w:szCs w:val="24"/>
        </w:rPr>
        <w:t xml:space="preserve"> </w:t>
      </w:r>
      <w:r w:rsidRPr="00257157">
        <w:rPr>
          <w:b/>
          <w:bCs/>
          <w:i/>
          <w:iCs/>
          <w:sz w:val="24"/>
          <w:szCs w:val="24"/>
        </w:rPr>
        <w:t>úrad</w:t>
      </w:r>
    </w:p>
    <w:p w:rsidR="00DC17DC" w:rsidRPr="00257157" w:rsidRDefault="00DC17DC" w:rsidP="00DC17DC">
      <w:pPr>
        <w:widowControl w:val="0"/>
        <w:autoSpaceDE w:val="0"/>
        <w:autoSpaceDN w:val="0"/>
        <w:adjustRightInd w:val="0"/>
        <w:ind w:left="5760" w:right="-20"/>
        <w:jc w:val="center"/>
        <w:rPr>
          <w:b/>
          <w:bCs/>
          <w:i/>
          <w:iCs/>
          <w:spacing w:val="-7"/>
          <w:sz w:val="24"/>
          <w:szCs w:val="24"/>
        </w:rPr>
      </w:pPr>
      <w:r w:rsidRPr="00257157">
        <w:rPr>
          <w:b/>
          <w:bCs/>
          <w:i/>
          <w:iCs/>
          <w:spacing w:val="-7"/>
          <w:sz w:val="24"/>
          <w:szCs w:val="24"/>
        </w:rPr>
        <w:t>Mesto Senica</w:t>
      </w:r>
    </w:p>
    <w:p w:rsidR="00DC17DC" w:rsidRPr="00257157" w:rsidRDefault="00DC17DC" w:rsidP="00DC17DC">
      <w:pPr>
        <w:widowControl w:val="0"/>
        <w:autoSpaceDE w:val="0"/>
        <w:autoSpaceDN w:val="0"/>
        <w:adjustRightInd w:val="0"/>
        <w:ind w:left="5760" w:right="-20"/>
        <w:jc w:val="center"/>
        <w:rPr>
          <w:b/>
          <w:bCs/>
          <w:i/>
          <w:iCs/>
          <w:spacing w:val="-7"/>
          <w:sz w:val="24"/>
          <w:szCs w:val="24"/>
        </w:rPr>
      </w:pPr>
      <w:r w:rsidRPr="00257157">
        <w:rPr>
          <w:b/>
          <w:bCs/>
          <w:i/>
          <w:iCs/>
          <w:spacing w:val="-7"/>
          <w:sz w:val="24"/>
          <w:szCs w:val="24"/>
        </w:rPr>
        <w:t>Štefánikova 1408/56</w:t>
      </w:r>
    </w:p>
    <w:p w:rsidR="00DC17DC" w:rsidRPr="00257157" w:rsidRDefault="00DC17DC" w:rsidP="00DC17DC">
      <w:pPr>
        <w:widowControl w:val="0"/>
        <w:autoSpaceDE w:val="0"/>
        <w:autoSpaceDN w:val="0"/>
        <w:adjustRightInd w:val="0"/>
        <w:ind w:left="5760" w:right="-20"/>
        <w:jc w:val="center"/>
        <w:rPr>
          <w:sz w:val="24"/>
          <w:szCs w:val="24"/>
        </w:rPr>
      </w:pPr>
      <w:r w:rsidRPr="00257157">
        <w:rPr>
          <w:b/>
          <w:bCs/>
          <w:i/>
          <w:iCs/>
          <w:spacing w:val="-7"/>
          <w:sz w:val="24"/>
          <w:szCs w:val="24"/>
        </w:rPr>
        <w:t>90501 Senica</w:t>
      </w:r>
    </w:p>
    <w:p w:rsidR="00DC17DC" w:rsidRDefault="00DC17DC" w:rsidP="00DC17DC">
      <w:pPr>
        <w:widowControl w:val="0"/>
        <w:autoSpaceDE w:val="0"/>
        <w:autoSpaceDN w:val="0"/>
        <w:adjustRightInd w:val="0"/>
        <w:spacing w:line="200" w:lineRule="exact"/>
      </w:pPr>
    </w:p>
    <w:p w:rsidR="00DC17DC" w:rsidRDefault="00DC17DC" w:rsidP="00DC17DC">
      <w:pPr>
        <w:rPr>
          <w:sz w:val="24"/>
        </w:rPr>
      </w:pPr>
    </w:p>
    <w:p w:rsidR="00F41F18" w:rsidRDefault="00F41F18">
      <w:pPr>
        <w:rPr>
          <w:sz w:val="24"/>
        </w:rPr>
      </w:pPr>
      <w:r>
        <w:rPr>
          <w:sz w:val="24"/>
        </w:rPr>
        <w:t>Vec</w:t>
      </w:r>
    </w:p>
    <w:p w:rsidR="00F41F18" w:rsidRDefault="00F41F18">
      <w:pPr>
        <w:rPr>
          <w:b/>
          <w:sz w:val="28"/>
        </w:rPr>
      </w:pPr>
      <w:r>
        <w:rPr>
          <w:b/>
          <w:sz w:val="28"/>
        </w:rPr>
        <w:t xml:space="preserve">Ohlásenie drobnej stavby  podľa § 57 zákona č. 50/1976 </w:t>
      </w:r>
      <w:r w:rsidR="0067206C">
        <w:rPr>
          <w:b/>
          <w:sz w:val="28"/>
        </w:rPr>
        <w:t xml:space="preserve">Zb. </w:t>
      </w:r>
      <w:r>
        <w:rPr>
          <w:b/>
          <w:sz w:val="28"/>
        </w:rPr>
        <w:t>o územnom p</w:t>
      </w:r>
      <w:r w:rsidR="0067206C">
        <w:rPr>
          <w:b/>
          <w:sz w:val="28"/>
        </w:rPr>
        <w:t>lánovaní a stavebnom poriadku (</w:t>
      </w:r>
      <w:r>
        <w:rPr>
          <w:b/>
          <w:sz w:val="28"/>
        </w:rPr>
        <w:t>stavebný zákon) v znení neskorších predpisov a podľa § 5 vyhl. č. 453/2000</w:t>
      </w:r>
      <w:r w:rsidR="00DC17DC">
        <w:rPr>
          <w:b/>
          <w:sz w:val="28"/>
        </w:rPr>
        <w:t xml:space="preserve"> </w:t>
      </w:r>
      <w:proofErr w:type="spellStart"/>
      <w:r w:rsidR="00DC17DC">
        <w:rPr>
          <w:b/>
          <w:sz w:val="28"/>
        </w:rPr>
        <w:t>Z.z</w:t>
      </w:r>
      <w:proofErr w:type="spellEnd"/>
      <w:r w:rsidR="00DC17DC">
        <w:rPr>
          <w:b/>
          <w:sz w:val="28"/>
        </w:rPr>
        <w:t>.</w:t>
      </w:r>
    </w:p>
    <w:p w:rsidR="00F41F18" w:rsidRDefault="00F41F18">
      <w:pPr>
        <w:rPr>
          <w:b/>
          <w:sz w:val="24"/>
        </w:rPr>
      </w:pPr>
    </w:p>
    <w:p w:rsidR="00F41F18" w:rsidRDefault="00F41F18">
      <w:pPr>
        <w:rPr>
          <w:sz w:val="28"/>
        </w:rPr>
      </w:pPr>
      <w:r>
        <w:rPr>
          <w:sz w:val="24"/>
        </w:rPr>
        <w:t>1. Stavebník ( meno, priezvisko, resp. názov</w:t>
      </w:r>
      <w:r w:rsidR="0067206C">
        <w:rPr>
          <w:sz w:val="24"/>
        </w:rPr>
        <w:t>, IČO</w:t>
      </w:r>
      <w:r>
        <w:rPr>
          <w:sz w:val="24"/>
        </w:rPr>
        <w:t xml:space="preserve"> a adresa )</w:t>
      </w:r>
      <w:r>
        <w:rPr>
          <w:sz w:val="28"/>
        </w:rPr>
        <w:t>........................................................</w:t>
      </w:r>
      <w:r w:rsidR="00DC5A9F">
        <w:rPr>
          <w:sz w:val="28"/>
        </w:rPr>
        <w:t>.....</w:t>
      </w:r>
    </w:p>
    <w:p w:rsidR="00F41F18" w:rsidRDefault="00F41F18">
      <w:pPr>
        <w:rPr>
          <w:sz w:val="28"/>
        </w:rPr>
      </w:pPr>
      <w:r>
        <w:rPr>
          <w:sz w:val="28"/>
        </w:rPr>
        <w:t>................................................................................................................................................</w:t>
      </w:r>
    </w:p>
    <w:p w:rsidR="00F41F18" w:rsidRDefault="00F41F18">
      <w:pPr>
        <w:tabs>
          <w:tab w:val="left" w:pos="2268"/>
        </w:tabs>
        <w:rPr>
          <w:sz w:val="28"/>
        </w:rPr>
      </w:pPr>
      <w:r>
        <w:rPr>
          <w:sz w:val="24"/>
        </w:rPr>
        <w:t>2.  Miesto stavby, druh a parcelné číslo pozemku podľa katastra nehnuteľnost</w:t>
      </w:r>
      <w:r w:rsidR="00DC5A9F">
        <w:rPr>
          <w:sz w:val="24"/>
        </w:rPr>
        <w:t>í</w:t>
      </w:r>
      <w:r>
        <w:rPr>
          <w:sz w:val="28"/>
        </w:rPr>
        <w:t xml:space="preserve"> ....................................</w:t>
      </w:r>
    </w:p>
    <w:p w:rsidR="00F41F18" w:rsidRDefault="00F41F18">
      <w:pPr>
        <w:tabs>
          <w:tab w:val="left" w:pos="2268"/>
        </w:tabs>
        <w:rPr>
          <w:sz w:val="28"/>
        </w:rPr>
      </w:pPr>
      <w:r>
        <w:rPr>
          <w:sz w:val="28"/>
        </w:rPr>
        <w:t>................................................................................................................................................</w:t>
      </w:r>
    </w:p>
    <w:p w:rsidR="00F41F18" w:rsidRDefault="00F41F18">
      <w:pPr>
        <w:tabs>
          <w:tab w:val="left" w:pos="2268"/>
        </w:tabs>
        <w:rPr>
          <w:sz w:val="28"/>
        </w:rPr>
      </w:pPr>
      <w:r>
        <w:rPr>
          <w:sz w:val="28"/>
        </w:rPr>
        <w:t>................................................................................................................................................</w:t>
      </w:r>
    </w:p>
    <w:p w:rsidR="00F41F18" w:rsidRDefault="00F41F18">
      <w:pPr>
        <w:numPr>
          <w:ilvl w:val="0"/>
          <w:numId w:val="1"/>
        </w:numPr>
        <w:tabs>
          <w:tab w:val="left" w:pos="2268"/>
        </w:tabs>
        <w:rPr>
          <w:sz w:val="28"/>
        </w:rPr>
      </w:pPr>
      <w:r>
        <w:rPr>
          <w:sz w:val="24"/>
        </w:rPr>
        <w:t xml:space="preserve">Druh a rozsah ohlasovanej stavby </w:t>
      </w:r>
      <w:r>
        <w:rPr>
          <w:sz w:val="28"/>
        </w:rPr>
        <w:t>............................................................................................</w:t>
      </w:r>
    </w:p>
    <w:p w:rsidR="00F41F18" w:rsidRDefault="00F41F18">
      <w:pPr>
        <w:tabs>
          <w:tab w:val="left" w:pos="2268"/>
        </w:tabs>
        <w:rPr>
          <w:sz w:val="28"/>
        </w:rPr>
      </w:pPr>
      <w:r>
        <w:rPr>
          <w:sz w:val="28"/>
        </w:rPr>
        <w:t>................................................................................................................................................</w:t>
      </w:r>
    </w:p>
    <w:p w:rsidR="00F41F18" w:rsidRDefault="00F41F18">
      <w:pPr>
        <w:tabs>
          <w:tab w:val="left" w:pos="2268"/>
        </w:tabs>
        <w:rPr>
          <w:sz w:val="28"/>
        </w:rPr>
      </w:pPr>
      <w:r>
        <w:rPr>
          <w:sz w:val="28"/>
        </w:rPr>
        <w:t>................................................................................................................................................</w:t>
      </w:r>
    </w:p>
    <w:p w:rsidR="00F41F18" w:rsidRDefault="00F41F18">
      <w:pPr>
        <w:numPr>
          <w:ilvl w:val="0"/>
          <w:numId w:val="1"/>
        </w:numPr>
        <w:tabs>
          <w:tab w:val="left" w:pos="2268"/>
        </w:tabs>
        <w:rPr>
          <w:sz w:val="28"/>
        </w:rPr>
      </w:pPr>
      <w:r>
        <w:rPr>
          <w:sz w:val="24"/>
        </w:rPr>
        <w:t xml:space="preserve">Účel ohlasovanej stavby a označenie objektu, ku ktorému bude plniť doplnkovú funkciu </w:t>
      </w:r>
      <w:r>
        <w:rPr>
          <w:sz w:val="28"/>
        </w:rPr>
        <w:t>..................</w:t>
      </w:r>
    </w:p>
    <w:p w:rsidR="00F41F18" w:rsidRDefault="00F41F18">
      <w:pPr>
        <w:tabs>
          <w:tab w:val="left" w:pos="2268"/>
        </w:tabs>
        <w:rPr>
          <w:sz w:val="28"/>
        </w:rPr>
      </w:pPr>
      <w:r>
        <w:rPr>
          <w:sz w:val="28"/>
        </w:rPr>
        <w:t>.................................................................................................................................................</w:t>
      </w:r>
    </w:p>
    <w:p w:rsidR="00F41F18" w:rsidRDefault="00F41F18">
      <w:pPr>
        <w:tabs>
          <w:tab w:val="left" w:pos="2268"/>
        </w:tabs>
        <w:rPr>
          <w:sz w:val="28"/>
        </w:rPr>
      </w:pPr>
      <w:r>
        <w:rPr>
          <w:sz w:val="28"/>
        </w:rPr>
        <w:t>.................................................................................................................................................</w:t>
      </w:r>
    </w:p>
    <w:p w:rsidR="00F41F18" w:rsidRDefault="00F41F18">
      <w:pPr>
        <w:tabs>
          <w:tab w:val="left" w:pos="2268"/>
        </w:tabs>
        <w:rPr>
          <w:sz w:val="28"/>
        </w:rPr>
      </w:pPr>
      <w:r>
        <w:rPr>
          <w:sz w:val="24"/>
        </w:rPr>
        <w:t xml:space="preserve">5.   Jednoduchý technický opis uskutočnenia stavby </w:t>
      </w:r>
      <w:r>
        <w:rPr>
          <w:sz w:val="28"/>
        </w:rPr>
        <w:t>.........................................................................</w:t>
      </w:r>
    </w:p>
    <w:p w:rsidR="00F41F18" w:rsidRDefault="00F41F18">
      <w:pPr>
        <w:tabs>
          <w:tab w:val="left" w:pos="2268"/>
        </w:tabs>
        <w:rPr>
          <w:sz w:val="28"/>
        </w:rPr>
      </w:pPr>
      <w:r>
        <w:rPr>
          <w:sz w:val="28"/>
        </w:rPr>
        <w:t>.................................................................................................................................................</w:t>
      </w:r>
    </w:p>
    <w:p w:rsidR="00F41F18" w:rsidRDefault="00F41F18">
      <w:pPr>
        <w:tabs>
          <w:tab w:val="left" w:pos="2268"/>
        </w:tabs>
        <w:rPr>
          <w:sz w:val="28"/>
        </w:rPr>
      </w:pPr>
      <w:r>
        <w:rPr>
          <w:sz w:val="28"/>
        </w:rPr>
        <w:t>.................................................................................................................................................</w:t>
      </w:r>
    </w:p>
    <w:p w:rsidR="00F41F18" w:rsidRDefault="00F41F18">
      <w:pPr>
        <w:tabs>
          <w:tab w:val="left" w:pos="2268"/>
        </w:tabs>
        <w:rPr>
          <w:sz w:val="28"/>
        </w:rPr>
      </w:pPr>
      <w:r>
        <w:rPr>
          <w:sz w:val="28"/>
        </w:rPr>
        <w:t>.................................................................................................................................................</w:t>
      </w:r>
    </w:p>
    <w:p w:rsidR="00F41F18" w:rsidRDefault="00F41F18">
      <w:pPr>
        <w:pStyle w:val="Zkladntext"/>
        <w:rPr>
          <w:sz w:val="28"/>
        </w:rPr>
      </w:pPr>
      <w:r>
        <w:t xml:space="preserve">6.   Doklad, ktorým sa preukazuje vlastníctvo alebo iné právo k pozemku ( výpis z katastra nehnuteľnosti, pokiaľ je pozemok v spoluvlastníctve, súhlas ostatných vlastníkov s uskutočnením stavby ) </w:t>
      </w:r>
      <w:r>
        <w:rPr>
          <w:sz w:val="28"/>
        </w:rPr>
        <w:t>...................</w:t>
      </w:r>
    </w:p>
    <w:p w:rsidR="00F41F18" w:rsidRDefault="00F41F18">
      <w:pPr>
        <w:pStyle w:val="Zkladntext"/>
        <w:rPr>
          <w:sz w:val="28"/>
        </w:rPr>
      </w:pPr>
      <w:r>
        <w:rPr>
          <w:sz w:val="28"/>
        </w:rPr>
        <w:t>.................................................................................................................................................</w:t>
      </w:r>
    </w:p>
    <w:p w:rsidR="00F41F18" w:rsidRDefault="00F41F18">
      <w:pPr>
        <w:pStyle w:val="Zkladntext"/>
        <w:rPr>
          <w:sz w:val="28"/>
        </w:rPr>
      </w:pPr>
      <w:r>
        <w:rPr>
          <w:sz w:val="28"/>
        </w:rPr>
        <w:t>.................................................................................................................................................</w:t>
      </w:r>
    </w:p>
    <w:p w:rsidR="00F41F18" w:rsidRDefault="00F41F18">
      <w:pPr>
        <w:pStyle w:val="Zkladntext"/>
        <w:numPr>
          <w:ilvl w:val="0"/>
          <w:numId w:val="2"/>
        </w:numPr>
        <w:rPr>
          <w:sz w:val="28"/>
        </w:rPr>
      </w:pPr>
      <w:r>
        <w:t>Spôsob uskutočnenia stavby :</w:t>
      </w:r>
    </w:p>
    <w:p w:rsidR="00F41F18" w:rsidRDefault="00F41F18">
      <w:pPr>
        <w:pStyle w:val="Zkladntext"/>
        <w:rPr>
          <w:sz w:val="28"/>
        </w:rPr>
      </w:pPr>
      <w:r>
        <w:t xml:space="preserve">      – dodávateľsky ( uviesť zhotoviteľa ) </w:t>
      </w:r>
      <w:r>
        <w:rPr>
          <w:sz w:val="28"/>
        </w:rPr>
        <w:t>.......................................................................................</w:t>
      </w:r>
    </w:p>
    <w:p w:rsidR="00F41F18" w:rsidRDefault="00F41F18">
      <w:pPr>
        <w:pStyle w:val="Zkladntext"/>
        <w:rPr>
          <w:sz w:val="28"/>
        </w:rPr>
      </w:pPr>
      <w:r>
        <w:rPr>
          <w:sz w:val="28"/>
        </w:rPr>
        <w:t xml:space="preserve">      ...........................................................................................................................................</w:t>
      </w:r>
    </w:p>
    <w:p w:rsidR="00F41F18" w:rsidRDefault="00F41F18">
      <w:pPr>
        <w:pStyle w:val="Zkladntext"/>
        <w:rPr>
          <w:sz w:val="28"/>
        </w:rPr>
      </w:pPr>
      <w:r>
        <w:t xml:space="preserve">       –svojpomocne – ( uviesť kvalifikovanú osobu ) </w:t>
      </w:r>
      <w:r>
        <w:rPr>
          <w:sz w:val="28"/>
        </w:rPr>
        <w:t>.........................................................................</w:t>
      </w:r>
    </w:p>
    <w:p w:rsidR="00F41F18" w:rsidRDefault="00F41F18">
      <w:pPr>
        <w:pStyle w:val="Zkladntext"/>
        <w:rPr>
          <w:sz w:val="28"/>
        </w:rPr>
      </w:pPr>
      <w:r>
        <w:rPr>
          <w:sz w:val="28"/>
        </w:rPr>
        <w:t xml:space="preserve">      ...........................................................................................................................................</w:t>
      </w:r>
    </w:p>
    <w:p w:rsidR="00F41F18" w:rsidRDefault="00F41F18">
      <w:pPr>
        <w:pStyle w:val="Zkladntext"/>
        <w:numPr>
          <w:ilvl w:val="0"/>
          <w:numId w:val="2"/>
        </w:numPr>
      </w:pPr>
      <w:r>
        <w:t>Pri uskutočňovaní stavby :</w:t>
      </w:r>
    </w:p>
    <w:p w:rsidR="00F41F18" w:rsidRDefault="00F41F18">
      <w:pPr>
        <w:pStyle w:val="Zkladntext"/>
        <w:numPr>
          <w:ilvl w:val="0"/>
          <w:numId w:val="3"/>
        </w:numPr>
      </w:pPr>
      <w:r>
        <w:t xml:space="preserve">nepoužijú sa susedné pozemky </w:t>
      </w:r>
    </w:p>
    <w:p w:rsidR="00F41F18" w:rsidRDefault="00F41F18">
      <w:pPr>
        <w:pStyle w:val="Zkladntext"/>
        <w:numPr>
          <w:ilvl w:val="0"/>
          <w:numId w:val="3"/>
        </w:numPr>
      </w:pPr>
      <w:r>
        <w:t xml:space="preserve">použijú sa susedné pozemky parc. č. </w:t>
      </w:r>
      <w:r>
        <w:rPr>
          <w:sz w:val="28"/>
        </w:rPr>
        <w:t>....................................................................................</w:t>
      </w:r>
    </w:p>
    <w:p w:rsidR="00F41F18" w:rsidRDefault="00F41F18">
      <w:pPr>
        <w:pStyle w:val="Zkladntext"/>
        <w:numPr>
          <w:ilvl w:val="0"/>
          <w:numId w:val="3"/>
        </w:numPr>
      </w:pPr>
      <w:r>
        <w:t xml:space="preserve">vlastníci </w:t>
      </w:r>
      <w:r>
        <w:rPr>
          <w:sz w:val="28"/>
        </w:rPr>
        <w:t>..........................................................................................................................</w:t>
      </w:r>
    </w:p>
    <w:p w:rsidR="00F41F18" w:rsidRDefault="00F41F18">
      <w:pPr>
        <w:pStyle w:val="Zkladntext"/>
        <w:ind w:left="360"/>
        <w:rPr>
          <w:sz w:val="28"/>
        </w:rPr>
      </w:pPr>
      <w:r>
        <w:rPr>
          <w:sz w:val="28"/>
        </w:rPr>
        <w:t>............................................................................................................................................</w:t>
      </w:r>
    </w:p>
    <w:p w:rsidR="00F41F18" w:rsidRDefault="00F41F18">
      <w:pPr>
        <w:tabs>
          <w:tab w:val="left" w:pos="2552"/>
        </w:tabs>
        <w:rPr>
          <w:sz w:val="24"/>
        </w:rPr>
      </w:pPr>
      <w:r>
        <w:rPr>
          <w:sz w:val="24"/>
        </w:rPr>
        <w:t xml:space="preserve">       </w:t>
      </w:r>
      <w:r w:rsidR="00D41314">
        <w:rPr>
          <w:sz w:val="24"/>
        </w:rPr>
        <w:t>(Povolenie na zvláštne užívanie miestnej komunikácie)</w:t>
      </w:r>
    </w:p>
    <w:p w:rsidR="00F41F18" w:rsidRDefault="00F41F18" w:rsidP="00000EDC">
      <w:pPr>
        <w:tabs>
          <w:tab w:val="left" w:pos="2552"/>
        </w:tabs>
      </w:pPr>
      <w:r>
        <w:t xml:space="preserve"> </w:t>
      </w:r>
    </w:p>
    <w:p w:rsidR="00D92258" w:rsidRDefault="00D92258" w:rsidP="00000EDC">
      <w:pPr>
        <w:tabs>
          <w:tab w:val="left" w:pos="2552"/>
        </w:tabs>
      </w:pPr>
    </w:p>
    <w:p w:rsidR="00F41F18" w:rsidRDefault="00F41F18">
      <w:pPr>
        <w:tabs>
          <w:tab w:val="left" w:pos="2552"/>
        </w:tabs>
        <w:jc w:val="right"/>
        <w:rPr>
          <w:sz w:val="24"/>
        </w:rPr>
      </w:pPr>
      <w:r>
        <w:rPr>
          <w:sz w:val="24"/>
        </w:rPr>
        <w:t>............................................</w:t>
      </w:r>
    </w:p>
    <w:p w:rsidR="00F41F18" w:rsidRDefault="00F41F18">
      <w:pPr>
        <w:tabs>
          <w:tab w:val="left" w:pos="2552"/>
        </w:tabs>
        <w:jc w:val="right"/>
        <w:rPr>
          <w:sz w:val="24"/>
        </w:rPr>
      </w:pPr>
      <w:r>
        <w:rPr>
          <w:sz w:val="24"/>
        </w:rPr>
        <w:t xml:space="preserve">Podpis stavebníka </w:t>
      </w:r>
    </w:p>
    <w:p w:rsidR="00F41F18" w:rsidRDefault="00F41F18">
      <w:pPr>
        <w:tabs>
          <w:tab w:val="left" w:pos="2552"/>
        </w:tabs>
        <w:jc w:val="right"/>
        <w:rPr>
          <w:sz w:val="24"/>
        </w:rPr>
      </w:pPr>
      <w:r>
        <w:rPr>
          <w:sz w:val="24"/>
        </w:rPr>
        <w:t xml:space="preserve"> U právnických osôb odtlačok pečiatky,</w:t>
      </w:r>
    </w:p>
    <w:p w:rsidR="00F41F18" w:rsidRDefault="00F41F18">
      <w:pPr>
        <w:tabs>
          <w:tab w:val="left" w:pos="2552"/>
        </w:tabs>
        <w:jc w:val="right"/>
        <w:rPr>
          <w:sz w:val="24"/>
        </w:rPr>
      </w:pPr>
      <w:r>
        <w:rPr>
          <w:sz w:val="24"/>
        </w:rPr>
        <w:t xml:space="preserve">( meno, priezvisko, funkcia a podpis oprávnenej osoby) </w:t>
      </w:r>
    </w:p>
    <w:p w:rsidR="004925E9" w:rsidRDefault="004925E9">
      <w:pPr>
        <w:pStyle w:val="Zkladntext"/>
        <w:ind w:left="360"/>
      </w:pPr>
    </w:p>
    <w:p w:rsidR="00257157" w:rsidRDefault="00257157" w:rsidP="00257157">
      <w:pPr>
        <w:rPr>
          <w:b/>
          <w:sz w:val="18"/>
          <w:szCs w:val="18"/>
        </w:rPr>
      </w:pPr>
    </w:p>
    <w:p w:rsidR="00257157" w:rsidRDefault="00257157" w:rsidP="00257157">
      <w:pPr>
        <w:rPr>
          <w:b/>
          <w:sz w:val="18"/>
          <w:szCs w:val="18"/>
        </w:rPr>
      </w:pPr>
    </w:p>
    <w:p w:rsidR="008A1310" w:rsidRDefault="008A1310" w:rsidP="008A1310">
      <w:pPr>
        <w:rPr>
          <w:b/>
        </w:rPr>
      </w:pPr>
      <w:r>
        <w:rPr>
          <w:b/>
        </w:rPr>
        <w:t>Informácia o spracúvaní osobných údajov</w:t>
      </w:r>
    </w:p>
    <w:p w:rsidR="008A1310" w:rsidRDefault="008A1310" w:rsidP="008A1310">
      <w:pPr>
        <w:jc w:val="both"/>
        <w:rPr>
          <w:rFonts w:cs="Calibri"/>
          <w:sz w:val="14"/>
          <w:szCs w:val="14"/>
        </w:rPr>
      </w:pPr>
      <w:bookmarkStart w:id="0" w:name="_Hlk147731068"/>
    </w:p>
    <w:p w:rsidR="008A1310" w:rsidRDefault="008A1310" w:rsidP="008A1310">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0"/>
    </w:p>
    <w:p w:rsidR="00257157" w:rsidRDefault="00257157">
      <w:pPr>
        <w:pStyle w:val="Zkladntext"/>
        <w:ind w:left="360"/>
      </w:pPr>
    </w:p>
    <w:p w:rsidR="00257157" w:rsidRDefault="00257157">
      <w:pPr>
        <w:pStyle w:val="Zkladntext"/>
        <w:ind w:left="360"/>
      </w:pPr>
    </w:p>
    <w:p w:rsidR="00257157" w:rsidRDefault="00257157">
      <w:pPr>
        <w:pStyle w:val="Zkladntext"/>
        <w:ind w:left="360"/>
      </w:pPr>
    </w:p>
    <w:p w:rsidR="00F41F18" w:rsidRDefault="00F41F18">
      <w:pPr>
        <w:pStyle w:val="Zkladntext"/>
        <w:ind w:left="360"/>
      </w:pPr>
      <w:r>
        <w:t xml:space="preserve">Prílohy : </w:t>
      </w:r>
    </w:p>
    <w:p w:rsidR="00F41F18" w:rsidRPr="00D45343" w:rsidRDefault="00F41F18" w:rsidP="006A5B38">
      <w:pPr>
        <w:pStyle w:val="Odsekzoznamu"/>
        <w:numPr>
          <w:ilvl w:val="0"/>
          <w:numId w:val="15"/>
        </w:numPr>
      </w:pPr>
      <w:r w:rsidRPr="00D45343">
        <w:t xml:space="preserve">Súhlas všetkých </w:t>
      </w:r>
      <w:r w:rsidR="00C77A6B" w:rsidRPr="00D45343">
        <w:t xml:space="preserve">ostatných </w:t>
      </w:r>
      <w:r w:rsidRPr="00D45343">
        <w:t>spoluvlastníkov, pokiaľ nie sú všetci aj stavebníkmi.</w:t>
      </w:r>
    </w:p>
    <w:p w:rsidR="00F41F18" w:rsidRPr="00D45343" w:rsidRDefault="00F41F18" w:rsidP="006A5B38">
      <w:pPr>
        <w:pStyle w:val="Odsekzoznamu"/>
        <w:numPr>
          <w:ilvl w:val="0"/>
          <w:numId w:val="15"/>
        </w:numPr>
      </w:pPr>
      <w:r w:rsidRPr="00D45343">
        <w:t>Jednoduchý situačný náčrt podľa katastra nehnuteľnosti s vyznačením umiestnenia stavby na pozemku a hraníc medzi susednými pozemkami s polohou stavieb na nich  (predkladá sa dvojmo)</w:t>
      </w:r>
    </w:p>
    <w:p w:rsidR="00F41F18" w:rsidRPr="00D45343" w:rsidRDefault="00F41F18" w:rsidP="006A5B38">
      <w:pPr>
        <w:pStyle w:val="Odsekzoznamu"/>
        <w:numPr>
          <w:ilvl w:val="0"/>
          <w:numId w:val="15"/>
        </w:numPr>
      </w:pPr>
      <w:r w:rsidRPr="00D45343">
        <w:t>Vyhlásenie kvalifikovanej osoby, že bude zabezpečovať vedenie uskutočňovania stavby.</w:t>
      </w:r>
    </w:p>
    <w:p w:rsidR="000D765C" w:rsidRPr="00D45343" w:rsidRDefault="00F41F18" w:rsidP="006A5B38">
      <w:pPr>
        <w:pStyle w:val="Odsekzoznamu"/>
        <w:numPr>
          <w:ilvl w:val="0"/>
          <w:numId w:val="15"/>
        </w:numPr>
      </w:pPr>
      <w:r w:rsidRPr="00D45343">
        <w:t>Jednoduchý technický opis stavby</w:t>
      </w:r>
      <w:r w:rsidR="000D765C" w:rsidRPr="00D45343">
        <w:t xml:space="preserve"> + vyznačenie dopravného prístupu obslužných vozidiel k nehnuteľnosti na podklade katastrálnej mapy.</w:t>
      </w:r>
    </w:p>
    <w:p w:rsidR="00F41F18" w:rsidRPr="00D45343" w:rsidRDefault="00F41F18" w:rsidP="006A5B38">
      <w:pPr>
        <w:pStyle w:val="Odsekzoznamu"/>
        <w:numPr>
          <w:ilvl w:val="0"/>
          <w:numId w:val="15"/>
        </w:numPr>
      </w:pPr>
      <w:r w:rsidRPr="00D45343">
        <w:t>Záväzné stanoviská, prípadne rozhodnutia dotknutých orgánov.</w:t>
      </w:r>
    </w:p>
    <w:p w:rsidR="00F41F18" w:rsidRPr="00D45343" w:rsidRDefault="00F41F18" w:rsidP="006A5B38">
      <w:pPr>
        <w:pStyle w:val="Odsekzoznamu"/>
        <w:numPr>
          <w:ilvl w:val="0"/>
          <w:numId w:val="15"/>
        </w:numPr>
      </w:pPr>
      <w:r w:rsidRPr="00D45343">
        <w:t>Vyjadrenie vlastníkov susedných nehnuteľností.</w:t>
      </w:r>
    </w:p>
    <w:p w:rsidR="00F41F18" w:rsidRDefault="00F41F18">
      <w:pPr>
        <w:pStyle w:val="Zkladntext"/>
        <w:ind w:left="360"/>
      </w:pPr>
    </w:p>
    <w:p w:rsidR="00F41F18" w:rsidRDefault="00F41F18">
      <w:pPr>
        <w:pStyle w:val="Zkladntext"/>
        <w:ind w:left="360"/>
      </w:pPr>
    </w:p>
    <w:p w:rsidR="00F41F18" w:rsidRDefault="00F41F18">
      <w:pPr>
        <w:pStyle w:val="Zkladntext"/>
        <w:ind w:left="360"/>
      </w:pPr>
      <w:r>
        <w:t xml:space="preserve">Poznámka : </w:t>
      </w:r>
    </w:p>
    <w:p w:rsidR="00F41F18" w:rsidRDefault="00F41F18" w:rsidP="007D2D8B">
      <w:pPr>
        <w:pStyle w:val="Zkladntext"/>
        <w:ind w:left="360"/>
        <w:jc w:val="both"/>
      </w:pPr>
      <w:r>
        <w:t>Drobnú stavbu je možné začať vykonávať až po doručení písomného oznámenia obce, že proti stavbe nemá námietky.</w:t>
      </w:r>
      <w:r w:rsidR="007D2D8B">
        <w:t xml:space="preserve"> Stavebník môže začať uskutočňovať ohlásenú stavbu do dvoch rokov odo dňa doručenia oznámenia obce stav</w:t>
      </w:r>
      <w:bookmarkStart w:id="1" w:name="_GoBack"/>
      <w:bookmarkEnd w:id="1"/>
      <w:r w:rsidR="007D2D8B">
        <w:t>ebníkovi, pokiaľ stavebný úrad neurčil inak.</w:t>
      </w:r>
    </w:p>
    <w:sectPr w:rsidR="00F41F18">
      <w:headerReference w:type="default" r:id="rId10"/>
      <w:pgSz w:w="11906"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F0" w:rsidRDefault="000B5AF0" w:rsidP="00257157">
      <w:r>
        <w:separator/>
      </w:r>
    </w:p>
  </w:endnote>
  <w:endnote w:type="continuationSeparator" w:id="0">
    <w:p w:rsidR="000B5AF0" w:rsidRDefault="000B5AF0" w:rsidP="0025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F0" w:rsidRDefault="000B5AF0" w:rsidP="00257157">
      <w:r>
        <w:separator/>
      </w:r>
    </w:p>
  </w:footnote>
  <w:footnote w:type="continuationSeparator" w:id="0">
    <w:p w:rsidR="000B5AF0" w:rsidRDefault="000B5AF0" w:rsidP="0025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57" w:rsidRDefault="00257157">
    <w:pPr>
      <w:pStyle w:val="Hlavika"/>
      <w:jc w:val="center"/>
    </w:pPr>
    <w:r>
      <w:fldChar w:fldCharType="begin"/>
    </w:r>
    <w:r>
      <w:instrText>PAGE   \* MERGEFORMAT</w:instrText>
    </w:r>
    <w:r>
      <w:fldChar w:fldCharType="separate"/>
    </w:r>
    <w:r>
      <w:t>2</w:t>
    </w:r>
    <w:r>
      <w:fldChar w:fldCharType="end"/>
    </w:r>
  </w:p>
  <w:p w:rsidR="00257157" w:rsidRDefault="0025715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C7C"/>
    <w:multiLevelType w:val="hybridMultilevel"/>
    <w:tmpl w:val="82E87344"/>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 w15:restartNumberingAfterBreak="0">
    <w:nsid w:val="0D2B6D2A"/>
    <w:multiLevelType w:val="hybridMultilevel"/>
    <w:tmpl w:val="4116666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EFA0407"/>
    <w:multiLevelType w:val="singleLevel"/>
    <w:tmpl w:val="701EAACA"/>
    <w:lvl w:ilvl="0">
      <w:start w:val="7"/>
      <w:numFmt w:val="decimal"/>
      <w:lvlText w:val="%1."/>
      <w:lvlJc w:val="left"/>
      <w:pPr>
        <w:tabs>
          <w:tab w:val="num" w:pos="360"/>
        </w:tabs>
        <w:ind w:left="360" w:hanging="360"/>
      </w:pPr>
      <w:rPr>
        <w:rFonts w:hint="default"/>
        <w:sz w:val="24"/>
      </w:rPr>
    </w:lvl>
  </w:abstractNum>
  <w:abstractNum w:abstractNumId="3" w15:restartNumberingAfterBreak="0">
    <w:nsid w:val="24576294"/>
    <w:multiLevelType w:val="hybridMultilevel"/>
    <w:tmpl w:val="37E81E7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A2B390D"/>
    <w:multiLevelType w:val="singleLevel"/>
    <w:tmpl w:val="CF687FC2"/>
    <w:lvl w:ilvl="0">
      <w:start w:val="8"/>
      <w:numFmt w:val="bullet"/>
      <w:lvlText w:val="–"/>
      <w:lvlJc w:val="left"/>
      <w:pPr>
        <w:tabs>
          <w:tab w:val="num" w:pos="720"/>
        </w:tabs>
        <w:ind w:left="720" w:hanging="360"/>
      </w:pPr>
      <w:rPr>
        <w:rFonts w:hint="default"/>
      </w:rPr>
    </w:lvl>
  </w:abstractNum>
  <w:abstractNum w:abstractNumId="5" w15:restartNumberingAfterBreak="0">
    <w:nsid w:val="423F278E"/>
    <w:multiLevelType w:val="hybridMultilevel"/>
    <w:tmpl w:val="9A6A701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AB668CE"/>
    <w:multiLevelType w:val="singleLevel"/>
    <w:tmpl w:val="D15C4E88"/>
    <w:lvl w:ilvl="0">
      <w:start w:val="3"/>
      <w:numFmt w:val="decimal"/>
      <w:lvlText w:val="%1."/>
      <w:lvlJc w:val="left"/>
      <w:pPr>
        <w:tabs>
          <w:tab w:val="num" w:pos="360"/>
        </w:tabs>
        <w:ind w:left="360" w:hanging="360"/>
      </w:pPr>
      <w:rPr>
        <w:rFonts w:hint="default"/>
        <w:sz w:val="24"/>
      </w:rPr>
    </w:lvl>
  </w:abstractNum>
  <w:abstractNum w:abstractNumId="7" w15:restartNumberingAfterBreak="0">
    <w:nsid w:val="4EDF1913"/>
    <w:multiLevelType w:val="singleLevel"/>
    <w:tmpl w:val="386A87AE"/>
    <w:lvl w:ilvl="0">
      <w:start w:val="1"/>
      <w:numFmt w:val="decimal"/>
      <w:lvlText w:val="%1."/>
      <w:lvlJc w:val="left"/>
      <w:pPr>
        <w:tabs>
          <w:tab w:val="num" w:pos="720"/>
        </w:tabs>
        <w:ind w:left="720" w:hanging="360"/>
      </w:pPr>
      <w:rPr>
        <w:rFonts w:hint="default"/>
      </w:rPr>
    </w:lvl>
  </w:abstractNum>
  <w:abstractNum w:abstractNumId="8" w15:restartNumberingAfterBreak="0">
    <w:nsid w:val="5AE969B1"/>
    <w:multiLevelType w:val="hybridMultilevel"/>
    <w:tmpl w:val="00201E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BB32E60"/>
    <w:multiLevelType w:val="hybridMultilevel"/>
    <w:tmpl w:val="DCFC4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8701AB"/>
    <w:multiLevelType w:val="hybridMultilevel"/>
    <w:tmpl w:val="77E04BF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64111A7E"/>
    <w:multiLevelType w:val="hybridMultilevel"/>
    <w:tmpl w:val="CA5E2F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5007137"/>
    <w:multiLevelType w:val="hybridMultilevel"/>
    <w:tmpl w:val="F278882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6A50E0B"/>
    <w:multiLevelType w:val="hybridMultilevel"/>
    <w:tmpl w:val="E17CD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C80BEC"/>
    <w:multiLevelType w:val="hybridMultilevel"/>
    <w:tmpl w:val="A7D8B1B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7"/>
  </w:num>
  <w:num w:numId="5">
    <w:abstractNumId w:val="0"/>
  </w:num>
  <w:num w:numId="6">
    <w:abstractNumId w:val="5"/>
  </w:num>
  <w:num w:numId="7">
    <w:abstractNumId w:val="13"/>
  </w:num>
  <w:num w:numId="8">
    <w:abstractNumId w:val="3"/>
  </w:num>
  <w:num w:numId="9">
    <w:abstractNumId w:val="14"/>
  </w:num>
  <w:num w:numId="10">
    <w:abstractNumId w:val="10"/>
  </w:num>
  <w:num w:numId="11">
    <w:abstractNumId w:val="12"/>
  </w:num>
  <w:num w:numId="12">
    <w:abstractNumId w:val="8"/>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D8B"/>
    <w:rsid w:val="00000EDC"/>
    <w:rsid w:val="000B5AF0"/>
    <w:rsid w:val="000D765C"/>
    <w:rsid w:val="00257157"/>
    <w:rsid w:val="002608D5"/>
    <w:rsid w:val="0038718D"/>
    <w:rsid w:val="004925E9"/>
    <w:rsid w:val="00570077"/>
    <w:rsid w:val="0067206C"/>
    <w:rsid w:val="006A5B38"/>
    <w:rsid w:val="007616BA"/>
    <w:rsid w:val="007D2D8B"/>
    <w:rsid w:val="008A1310"/>
    <w:rsid w:val="008A7899"/>
    <w:rsid w:val="00903D29"/>
    <w:rsid w:val="00925051"/>
    <w:rsid w:val="00A2427E"/>
    <w:rsid w:val="00BB1D68"/>
    <w:rsid w:val="00C77A6B"/>
    <w:rsid w:val="00D41314"/>
    <w:rsid w:val="00D45343"/>
    <w:rsid w:val="00D57968"/>
    <w:rsid w:val="00D92258"/>
    <w:rsid w:val="00DC17DC"/>
    <w:rsid w:val="00DC5A9F"/>
    <w:rsid w:val="00E644E2"/>
    <w:rsid w:val="00E77974"/>
    <w:rsid w:val="00F41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CA3DB2-9E70-4687-8D02-36BFB629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pPr>
      <w:tabs>
        <w:tab w:val="left" w:pos="2268"/>
      </w:tabs>
    </w:pPr>
    <w:rPr>
      <w:sz w:val="24"/>
      <w:szCs w:val="24"/>
    </w:rPr>
  </w:style>
  <w:style w:type="paragraph" w:styleId="Hlavika">
    <w:name w:val="header"/>
    <w:basedOn w:val="Normlny"/>
    <w:link w:val="HlavikaChar"/>
    <w:uiPriority w:val="99"/>
    <w:rsid w:val="00257157"/>
    <w:pPr>
      <w:tabs>
        <w:tab w:val="center" w:pos="4536"/>
        <w:tab w:val="right" w:pos="9072"/>
      </w:tabs>
    </w:pPr>
  </w:style>
  <w:style w:type="character" w:customStyle="1" w:styleId="HlavikaChar">
    <w:name w:val="Hlavička Char"/>
    <w:basedOn w:val="Predvolenpsmoodseku"/>
    <w:link w:val="Hlavika"/>
    <w:uiPriority w:val="99"/>
    <w:rsid w:val="00257157"/>
  </w:style>
  <w:style w:type="paragraph" w:styleId="Pta">
    <w:name w:val="footer"/>
    <w:basedOn w:val="Normlny"/>
    <w:link w:val="PtaChar"/>
    <w:rsid w:val="00257157"/>
    <w:pPr>
      <w:tabs>
        <w:tab w:val="center" w:pos="4536"/>
        <w:tab w:val="right" w:pos="9072"/>
      </w:tabs>
    </w:pPr>
  </w:style>
  <w:style w:type="character" w:customStyle="1" w:styleId="PtaChar">
    <w:name w:val="Päta Char"/>
    <w:basedOn w:val="Predvolenpsmoodseku"/>
    <w:link w:val="Pta"/>
    <w:rsid w:val="00257157"/>
  </w:style>
  <w:style w:type="character" w:styleId="Hypertextovprepojenie">
    <w:name w:val="Hyperlink"/>
    <w:uiPriority w:val="99"/>
    <w:unhideWhenUsed/>
    <w:rsid w:val="00257157"/>
    <w:rPr>
      <w:color w:val="0563C1"/>
      <w:u w:val="single"/>
    </w:rPr>
  </w:style>
  <w:style w:type="paragraph" w:styleId="Nzov">
    <w:name w:val="Title"/>
    <w:basedOn w:val="Normlny"/>
    <w:link w:val="NzovChar"/>
    <w:qFormat/>
    <w:rsid w:val="000D765C"/>
    <w:pPr>
      <w:jc w:val="center"/>
    </w:pPr>
    <w:rPr>
      <w:b/>
      <w:bCs/>
      <w:sz w:val="28"/>
      <w:szCs w:val="24"/>
    </w:rPr>
  </w:style>
  <w:style w:type="character" w:customStyle="1" w:styleId="NzovChar">
    <w:name w:val="Názov Char"/>
    <w:link w:val="Nzov"/>
    <w:rsid w:val="000D765C"/>
    <w:rPr>
      <w:b/>
      <w:bCs/>
      <w:sz w:val="28"/>
      <w:szCs w:val="24"/>
    </w:rPr>
  </w:style>
  <w:style w:type="paragraph" w:styleId="Odsekzoznamu">
    <w:name w:val="List Paragraph"/>
    <w:basedOn w:val="Normlny"/>
    <w:uiPriority w:val="34"/>
    <w:qFormat/>
    <w:rsid w:val="006A5B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3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6589</Characters>
  <Application>Microsoft Office Word</Application>
  <DocSecurity>0</DocSecurity>
  <Lines>89</Lines>
  <Paragraphs>57</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7158</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dc:creator>
  <cp:keywords/>
  <cp:lastModifiedBy>Prokes Stanislav</cp:lastModifiedBy>
  <cp:revision>2</cp:revision>
  <dcterms:created xsi:type="dcterms:W3CDTF">2024-04-09T12:53:00Z</dcterms:created>
  <dcterms:modified xsi:type="dcterms:W3CDTF">2024-04-09T12:53:00Z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48ceddb6b969de3f45e52709cbf4c9381c7d8d37c58469c86d4b590f0794c7d5</vt:lpwstr>
  </property>
</Properties>
</file>