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D2" w:rsidRDefault="00A75BD6">
      <w:pPr>
        <w:ind w:left="10"/>
      </w:pPr>
      <w:bookmarkStart w:id="0" w:name="_GoBack"/>
      <w:bookmarkEnd w:id="0"/>
      <w:r>
        <w:rPr>
          <w:noProof/>
        </w:rPr>
        <w:drawing>
          <wp:anchor distT="0" distB="0" distL="114300" distR="114300" simplePos="0" relativeHeight="251658240" behindDoc="0" locked="0" layoutInCell="1" allowOverlap="0">
            <wp:simplePos x="0" y="0"/>
            <wp:positionH relativeFrom="column">
              <wp:posOffset>-114858</wp:posOffset>
            </wp:positionH>
            <wp:positionV relativeFrom="paragraph">
              <wp:posOffset>-26820</wp:posOffset>
            </wp:positionV>
            <wp:extent cx="855980" cy="12573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855980" cy="1257300"/>
                    </a:xfrm>
                    <a:prstGeom prst="rect">
                      <a:avLst/>
                    </a:prstGeom>
                  </pic:spPr>
                </pic:pic>
              </a:graphicData>
            </a:graphic>
          </wp:anchor>
        </w:drawing>
      </w:r>
      <w:r>
        <w:t xml:space="preserve">MESTSKÝ ÚRAD SENICA, Štefánikova 1408/56, 905 25 Senica </w:t>
      </w:r>
    </w:p>
    <w:p w:rsidR="00964DD2" w:rsidRDefault="00A75BD6" w:rsidP="00673B1E">
      <w:pPr>
        <w:ind w:left="10"/>
      </w:pPr>
      <w:r>
        <w:t>Tel.:034 69</w:t>
      </w:r>
      <w:r w:rsidR="00673B1E">
        <w:t xml:space="preserve"> 33 200</w:t>
      </w:r>
      <w:r>
        <w:t xml:space="preserve">, e-mail: eva.valaskova@senica.sk, web: www.senica.sk </w:t>
      </w:r>
    </w:p>
    <w:p w:rsidR="00964DD2" w:rsidRDefault="00A75BD6">
      <w:pPr>
        <w:spacing w:after="21" w:line="259" w:lineRule="auto"/>
        <w:ind w:left="2124" w:firstLine="0"/>
        <w:jc w:val="left"/>
      </w:pPr>
      <w:r>
        <w:rPr>
          <w:color w:val="000000"/>
        </w:rPr>
        <w:t xml:space="preserve"> </w:t>
      </w:r>
    </w:p>
    <w:p w:rsidR="00964DD2" w:rsidRDefault="00A75BD6" w:rsidP="00673B1E">
      <w:pPr>
        <w:spacing w:after="20" w:line="259" w:lineRule="auto"/>
        <w:ind w:left="1276" w:firstLine="848"/>
      </w:pPr>
      <w:r>
        <w:rPr>
          <w:b/>
          <w:color w:val="BA0020"/>
          <w:sz w:val="24"/>
        </w:rPr>
        <w:t xml:space="preserve"> </w:t>
      </w:r>
    </w:p>
    <w:p w:rsidR="00964DD2" w:rsidRDefault="00A75BD6" w:rsidP="00673B1E">
      <w:pPr>
        <w:pStyle w:val="Nadpis1"/>
        <w:ind w:left="1276" w:firstLine="0"/>
        <w:jc w:val="both"/>
      </w:pPr>
      <w:r>
        <w:t>ŽIADOSŤ O VYDANIE POVOLENIA NA PREDAJ VÝROBKOV A POSKYTOVANIE SLUŽIEB NA TRHOVOM MIESTE</w:t>
      </w:r>
    </w:p>
    <w:p w:rsidR="00964DD2" w:rsidRDefault="00A75BD6" w:rsidP="00673B1E">
      <w:pPr>
        <w:ind w:left="10"/>
        <w:jc w:val="left"/>
      </w:pPr>
      <w:r>
        <w:t>podľa VZN č. 59/2014 o podmienkach predaja výrobkov a poskytovania služieb na trhových miestach v meste Senica a o trhovom poriadku pre príležitostné trhy</w:t>
      </w:r>
    </w:p>
    <w:p w:rsidR="00964DD2" w:rsidRDefault="00964DD2" w:rsidP="00673B1E">
      <w:pPr>
        <w:spacing w:after="0" w:line="259" w:lineRule="auto"/>
        <w:ind w:left="2124" w:firstLine="0"/>
        <w:jc w:val="left"/>
      </w:pPr>
    </w:p>
    <w:p w:rsidR="00964DD2" w:rsidRDefault="00A75BD6" w:rsidP="00673B1E">
      <w:pPr>
        <w:spacing w:after="15" w:line="259" w:lineRule="auto"/>
        <w:ind w:left="2124" w:firstLine="0"/>
        <w:jc w:val="left"/>
      </w:pPr>
      <w:r>
        <w:rPr>
          <w:color w:val="000000"/>
        </w:rPr>
        <w:t xml:space="preserve"> </w:t>
      </w:r>
    </w:p>
    <w:p w:rsidR="00964DD2" w:rsidRDefault="00A75BD6">
      <w:pPr>
        <w:ind w:left="10"/>
      </w:pPr>
      <w:r>
        <w:t>–––––––––––––––––––––––––––––––––––––––––––––––––––––––––––––––––––––––––––––––––</w:t>
      </w:r>
      <w:r>
        <w:rPr>
          <w:rFonts w:ascii="Times New Roman" w:eastAsia="Times New Roman" w:hAnsi="Times New Roman" w:cs="Times New Roman"/>
          <w:color w:val="000000"/>
        </w:rPr>
        <w:t xml:space="preserve"> </w:t>
      </w:r>
    </w:p>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p w:rsidR="00964DD2" w:rsidRDefault="00A75BD6">
      <w:pPr>
        <w:spacing w:after="10" w:line="259" w:lineRule="auto"/>
        <w:ind w:left="0" w:firstLine="0"/>
        <w:jc w:val="left"/>
      </w:pPr>
      <w:r>
        <w:t xml:space="preserve"> </w:t>
      </w:r>
    </w:p>
    <w:p w:rsidR="00964DD2" w:rsidRDefault="00A75BD6">
      <w:pPr>
        <w:ind w:left="10"/>
      </w:pPr>
      <w:r>
        <w:t>Údaje o žiadateľovi:</w:t>
      </w:r>
      <w:r>
        <w:rPr>
          <w:b/>
        </w:rPr>
        <w:t xml:space="preserve"> </w:t>
      </w:r>
    </w:p>
    <w:p w:rsidR="00964DD2" w:rsidRDefault="00A75BD6">
      <w:pPr>
        <w:spacing w:after="0" w:line="259" w:lineRule="auto"/>
        <w:ind w:left="0" w:firstLine="0"/>
        <w:jc w:val="left"/>
      </w:pPr>
      <w:r>
        <w:rPr>
          <w:b/>
        </w:rPr>
        <w:t xml:space="preserve"> </w:t>
      </w:r>
    </w:p>
    <w:p w:rsidR="00964DD2" w:rsidRDefault="00A75BD6">
      <w:pPr>
        <w:spacing w:after="0" w:line="259" w:lineRule="auto"/>
        <w:ind w:left="0" w:firstLine="0"/>
        <w:jc w:val="left"/>
      </w:pPr>
      <w:r>
        <w:rPr>
          <w:b/>
        </w:rPr>
        <w:t xml:space="preserve"> </w:t>
      </w:r>
    </w:p>
    <w:p w:rsidR="00964DD2" w:rsidRDefault="00A75BD6">
      <w:pPr>
        <w:ind w:left="10"/>
      </w:pPr>
      <w:r>
        <w:t xml:space="preserve">Meno a priezvisko / obchodný názov            </w:t>
      </w:r>
    </w:p>
    <w:p w:rsidR="00964DD2" w:rsidRDefault="00A75BD6">
      <w:pPr>
        <w:spacing w:after="5"/>
        <w:ind w:left="10" w:right="357"/>
        <w:jc w:val="right"/>
      </w:pPr>
      <w:r>
        <w:t xml:space="preserve">................................................................................................. </w:t>
      </w:r>
    </w:p>
    <w:p w:rsidR="00964DD2" w:rsidRDefault="00A75BD6">
      <w:pPr>
        <w:spacing w:after="10" w:line="259" w:lineRule="auto"/>
        <w:ind w:left="0" w:firstLine="0"/>
        <w:jc w:val="left"/>
      </w:pPr>
      <w:r>
        <w:t xml:space="preserve"> </w:t>
      </w:r>
    </w:p>
    <w:p w:rsidR="00964DD2" w:rsidRDefault="00A75BD6">
      <w:pPr>
        <w:tabs>
          <w:tab w:val="center" w:pos="2124"/>
          <w:tab w:val="center" w:pos="2833"/>
          <w:tab w:val="center" w:pos="3541"/>
        </w:tabs>
        <w:ind w:left="0" w:firstLine="0"/>
        <w:jc w:val="left"/>
      </w:pPr>
      <w:r>
        <w:t xml:space="preserve">Trvalý pobyt / sídlo: </w:t>
      </w:r>
      <w:r>
        <w:tab/>
        <w:t xml:space="preserve"> </w:t>
      </w:r>
      <w:r>
        <w:tab/>
        <w:t xml:space="preserve"> </w:t>
      </w:r>
      <w:r>
        <w:tab/>
        <w:t xml:space="preserve">      </w:t>
      </w:r>
    </w:p>
    <w:p w:rsidR="00964DD2" w:rsidRDefault="00A75BD6">
      <w:pPr>
        <w:spacing w:after="5"/>
        <w:ind w:left="10" w:right="357"/>
        <w:jc w:val="right"/>
      </w:pPr>
      <w:r>
        <w:t xml:space="preserve">.................................................................................................. </w:t>
      </w:r>
    </w:p>
    <w:p w:rsidR="00964DD2" w:rsidRDefault="00A75BD6">
      <w:pPr>
        <w:spacing w:after="2" w:line="259" w:lineRule="auto"/>
        <w:ind w:left="0" w:firstLine="0"/>
        <w:jc w:val="left"/>
      </w:pPr>
      <w:r>
        <w:t xml:space="preserve"> </w:t>
      </w:r>
    </w:p>
    <w:p w:rsidR="00964DD2" w:rsidRDefault="00A75BD6">
      <w:pPr>
        <w:ind w:left="10"/>
      </w:pPr>
      <w:r>
        <w:t xml:space="preserve">Dátum narodenia / IČO:                                </w:t>
      </w:r>
    </w:p>
    <w:p w:rsidR="00964DD2" w:rsidRDefault="00A75BD6">
      <w:pPr>
        <w:spacing w:after="5"/>
        <w:ind w:left="10" w:right="357"/>
        <w:jc w:val="right"/>
      </w:pPr>
      <w:r>
        <w:t xml:space="preserve">.................................................................................................. </w:t>
      </w:r>
    </w:p>
    <w:tbl>
      <w:tblPr>
        <w:tblStyle w:val="TableGrid"/>
        <w:tblW w:w="9261" w:type="dxa"/>
        <w:tblInd w:w="0" w:type="dxa"/>
        <w:tblLook w:val="04A0" w:firstRow="1" w:lastRow="0" w:firstColumn="1" w:lastColumn="0" w:noHBand="0" w:noVBand="1"/>
      </w:tblPr>
      <w:tblGrid>
        <w:gridCol w:w="2679"/>
        <w:gridCol w:w="862"/>
        <w:gridCol w:w="5720"/>
      </w:tblGrid>
      <w:tr w:rsidR="00964DD2">
        <w:trPr>
          <w:trHeight w:val="226"/>
        </w:trPr>
        <w:tc>
          <w:tcPr>
            <w:tcW w:w="2679" w:type="dxa"/>
            <w:tcBorders>
              <w:top w:val="nil"/>
              <w:left w:val="nil"/>
              <w:bottom w:val="nil"/>
              <w:right w:val="nil"/>
            </w:tcBorders>
          </w:tcPr>
          <w:p w:rsidR="00964DD2" w:rsidRDefault="00A75BD6">
            <w:pPr>
              <w:spacing w:after="0" w:line="259" w:lineRule="auto"/>
              <w:ind w:left="0" w:firstLine="0"/>
              <w:jc w:val="left"/>
            </w:pPr>
            <w:r>
              <w:t xml:space="preserve"> </w:t>
            </w:r>
          </w:p>
        </w:tc>
        <w:tc>
          <w:tcPr>
            <w:tcW w:w="862" w:type="dxa"/>
            <w:tcBorders>
              <w:top w:val="nil"/>
              <w:left w:val="nil"/>
              <w:bottom w:val="nil"/>
              <w:right w:val="nil"/>
            </w:tcBorders>
          </w:tcPr>
          <w:p w:rsidR="00964DD2" w:rsidRDefault="00964DD2">
            <w:pPr>
              <w:spacing w:after="160" w:line="259" w:lineRule="auto"/>
              <w:ind w:left="0" w:firstLine="0"/>
              <w:jc w:val="left"/>
            </w:pPr>
          </w:p>
        </w:tc>
        <w:tc>
          <w:tcPr>
            <w:tcW w:w="5720" w:type="dxa"/>
            <w:tcBorders>
              <w:top w:val="nil"/>
              <w:left w:val="nil"/>
              <w:bottom w:val="nil"/>
              <w:right w:val="nil"/>
            </w:tcBorders>
          </w:tcPr>
          <w:p w:rsidR="00964DD2" w:rsidRDefault="00964DD2">
            <w:pPr>
              <w:spacing w:after="160" w:line="259" w:lineRule="auto"/>
              <w:ind w:left="0" w:firstLine="0"/>
              <w:jc w:val="left"/>
            </w:pPr>
          </w:p>
        </w:tc>
      </w:tr>
      <w:tr w:rsidR="00964DD2">
        <w:trPr>
          <w:trHeight w:val="231"/>
        </w:trPr>
        <w:tc>
          <w:tcPr>
            <w:tcW w:w="2679" w:type="dxa"/>
            <w:tcBorders>
              <w:top w:val="nil"/>
              <w:left w:val="nil"/>
              <w:bottom w:val="nil"/>
              <w:right w:val="nil"/>
            </w:tcBorders>
          </w:tcPr>
          <w:p w:rsidR="00964DD2" w:rsidRDefault="00A75BD6">
            <w:pPr>
              <w:spacing w:after="0" w:line="259" w:lineRule="auto"/>
              <w:ind w:left="0" w:firstLine="0"/>
              <w:jc w:val="left"/>
            </w:pPr>
            <w:r>
              <w:t xml:space="preserve">Telefonický kontakt / email: </w:t>
            </w:r>
          </w:p>
        </w:tc>
        <w:tc>
          <w:tcPr>
            <w:tcW w:w="862" w:type="dxa"/>
            <w:tcBorders>
              <w:top w:val="nil"/>
              <w:left w:val="nil"/>
              <w:bottom w:val="nil"/>
              <w:right w:val="nil"/>
            </w:tcBorders>
          </w:tcPr>
          <w:p w:rsidR="00964DD2" w:rsidRDefault="00A75BD6">
            <w:pPr>
              <w:spacing w:after="0" w:line="259" w:lineRule="auto"/>
              <w:ind w:left="154" w:firstLine="0"/>
              <w:jc w:val="left"/>
            </w:pPr>
            <w:r>
              <w:t xml:space="preserve"> </w:t>
            </w:r>
          </w:p>
        </w:tc>
        <w:tc>
          <w:tcPr>
            <w:tcW w:w="5720" w:type="dxa"/>
            <w:tcBorders>
              <w:top w:val="nil"/>
              <w:left w:val="nil"/>
              <w:bottom w:val="nil"/>
              <w:right w:val="nil"/>
            </w:tcBorders>
          </w:tcPr>
          <w:p w:rsidR="00964DD2" w:rsidRDefault="00A75BD6">
            <w:pPr>
              <w:spacing w:after="0" w:line="259" w:lineRule="auto"/>
              <w:ind w:left="0" w:firstLine="0"/>
              <w:jc w:val="left"/>
            </w:pPr>
            <w:r>
              <w:t xml:space="preserve">      </w:t>
            </w:r>
          </w:p>
        </w:tc>
      </w:tr>
      <w:tr w:rsidR="00964DD2">
        <w:trPr>
          <w:trHeight w:val="461"/>
        </w:trPr>
        <w:tc>
          <w:tcPr>
            <w:tcW w:w="2679" w:type="dxa"/>
            <w:tcBorders>
              <w:top w:val="nil"/>
              <w:left w:val="nil"/>
              <w:bottom w:val="nil"/>
              <w:right w:val="nil"/>
            </w:tcBorders>
          </w:tcPr>
          <w:p w:rsidR="00964DD2" w:rsidRDefault="00A75BD6">
            <w:pPr>
              <w:spacing w:after="0" w:line="259" w:lineRule="auto"/>
              <w:ind w:left="0" w:firstLine="0"/>
              <w:jc w:val="left"/>
            </w:pPr>
            <w:r>
              <w:t xml:space="preserve"> </w:t>
            </w:r>
            <w:r>
              <w:tab/>
              <w:t xml:space="preserve"> </w:t>
            </w:r>
            <w:r>
              <w:tab/>
              <w:t xml:space="preserve"> </w:t>
            </w:r>
            <w:r>
              <w:tab/>
              <w:t xml:space="preserve"> </w:t>
            </w:r>
          </w:p>
          <w:p w:rsidR="00964DD2" w:rsidRDefault="00A75BD6">
            <w:pPr>
              <w:spacing w:after="0" w:line="259" w:lineRule="auto"/>
              <w:ind w:left="0" w:firstLine="0"/>
              <w:jc w:val="left"/>
            </w:pPr>
            <w:r>
              <w:t xml:space="preserve"> </w:t>
            </w:r>
          </w:p>
        </w:tc>
        <w:tc>
          <w:tcPr>
            <w:tcW w:w="862" w:type="dxa"/>
            <w:tcBorders>
              <w:top w:val="nil"/>
              <w:left w:val="nil"/>
              <w:bottom w:val="nil"/>
              <w:right w:val="nil"/>
            </w:tcBorders>
          </w:tcPr>
          <w:p w:rsidR="00964DD2" w:rsidRDefault="00A75BD6">
            <w:pPr>
              <w:spacing w:after="0" w:line="259" w:lineRule="auto"/>
              <w:ind w:left="154" w:firstLine="0"/>
              <w:jc w:val="left"/>
            </w:pPr>
            <w:r>
              <w:t xml:space="preserve"> </w:t>
            </w:r>
          </w:p>
        </w:tc>
        <w:tc>
          <w:tcPr>
            <w:tcW w:w="5720" w:type="dxa"/>
            <w:tcBorders>
              <w:top w:val="nil"/>
              <w:left w:val="nil"/>
              <w:bottom w:val="nil"/>
              <w:right w:val="nil"/>
            </w:tcBorders>
          </w:tcPr>
          <w:p w:rsidR="00964DD2" w:rsidRDefault="00A75BD6">
            <w:pPr>
              <w:spacing w:after="0" w:line="259" w:lineRule="auto"/>
              <w:ind w:left="0" w:firstLine="0"/>
              <w:jc w:val="left"/>
            </w:pPr>
            <w:r>
              <w:t xml:space="preserve">.................................................................................................. </w:t>
            </w:r>
          </w:p>
        </w:tc>
      </w:tr>
      <w:tr w:rsidR="00964DD2">
        <w:trPr>
          <w:trHeight w:val="689"/>
        </w:trPr>
        <w:tc>
          <w:tcPr>
            <w:tcW w:w="2679" w:type="dxa"/>
            <w:tcBorders>
              <w:top w:val="nil"/>
              <w:left w:val="nil"/>
              <w:bottom w:val="nil"/>
              <w:right w:val="nil"/>
            </w:tcBorders>
          </w:tcPr>
          <w:p w:rsidR="00964DD2" w:rsidRDefault="00A75BD6">
            <w:pPr>
              <w:spacing w:after="211" w:line="259" w:lineRule="auto"/>
              <w:ind w:left="0" w:firstLine="0"/>
              <w:jc w:val="left"/>
            </w:pPr>
            <w:r>
              <w:t xml:space="preserve">Sortiment tovaru, služieb:   </w:t>
            </w:r>
          </w:p>
          <w:p w:rsidR="00964DD2" w:rsidRDefault="00A75BD6">
            <w:pPr>
              <w:spacing w:after="0" w:line="259" w:lineRule="auto"/>
              <w:ind w:left="0" w:firstLine="0"/>
              <w:jc w:val="left"/>
            </w:pPr>
            <w:r>
              <w:t xml:space="preserve"> </w:t>
            </w:r>
          </w:p>
        </w:tc>
        <w:tc>
          <w:tcPr>
            <w:tcW w:w="862" w:type="dxa"/>
            <w:tcBorders>
              <w:top w:val="nil"/>
              <w:left w:val="nil"/>
              <w:bottom w:val="nil"/>
              <w:right w:val="nil"/>
            </w:tcBorders>
          </w:tcPr>
          <w:p w:rsidR="00964DD2" w:rsidRDefault="00A75BD6">
            <w:pPr>
              <w:spacing w:after="0" w:line="259" w:lineRule="auto"/>
              <w:ind w:left="154" w:firstLine="0"/>
              <w:jc w:val="left"/>
            </w:pPr>
            <w:r>
              <w:t xml:space="preserve"> </w:t>
            </w:r>
          </w:p>
        </w:tc>
        <w:tc>
          <w:tcPr>
            <w:tcW w:w="5720" w:type="dxa"/>
            <w:tcBorders>
              <w:top w:val="nil"/>
              <w:left w:val="nil"/>
              <w:bottom w:val="nil"/>
              <w:right w:val="nil"/>
            </w:tcBorders>
          </w:tcPr>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tc>
      </w:tr>
      <w:tr w:rsidR="00964DD2">
        <w:trPr>
          <w:trHeight w:val="230"/>
        </w:trPr>
        <w:tc>
          <w:tcPr>
            <w:tcW w:w="2679" w:type="dxa"/>
            <w:tcBorders>
              <w:top w:val="nil"/>
              <w:left w:val="nil"/>
              <w:bottom w:val="nil"/>
              <w:right w:val="nil"/>
            </w:tcBorders>
          </w:tcPr>
          <w:p w:rsidR="00964DD2" w:rsidRDefault="00A75BD6">
            <w:pPr>
              <w:tabs>
                <w:tab w:val="center" w:pos="2124"/>
              </w:tabs>
              <w:spacing w:after="0" w:line="259" w:lineRule="auto"/>
              <w:ind w:left="0" w:firstLine="0"/>
              <w:jc w:val="left"/>
            </w:pPr>
            <w:r>
              <w:t xml:space="preserve">Na trhovom mieste: </w:t>
            </w:r>
            <w:r>
              <w:tab/>
              <w:t xml:space="preserve"> </w:t>
            </w:r>
          </w:p>
        </w:tc>
        <w:tc>
          <w:tcPr>
            <w:tcW w:w="862" w:type="dxa"/>
            <w:tcBorders>
              <w:top w:val="nil"/>
              <w:left w:val="nil"/>
              <w:bottom w:val="nil"/>
              <w:right w:val="nil"/>
            </w:tcBorders>
          </w:tcPr>
          <w:p w:rsidR="00964DD2" w:rsidRDefault="00A75BD6">
            <w:pPr>
              <w:spacing w:after="0" w:line="259" w:lineRule="auto"/>
              <w:ind w:left="154" w:firstLine="0"/>
              <w:jc w:val="left"/>
            </w:pPr>
            <w:r>
              <w:t xml:space="preserve"> </w:t>
            </w:r>
          </w:p>
        </w:tc>
        <w:tc>
          <w:tcPr>
            <w:tcW w:w="5720" w:type="dxa"/>
            <w:tcBorders>
              <w:top w:val="nil"/>
              <w:left w:val="nil"/>
              <w:bottom w:val="nil"/>
              <w:right w:val="nil"/>
            </w:tcBorders>
          </w:tcPr>
          <w:p w:rsidR="00964DD2" w:rsidRDefault="00A75BD6">
            <w:pPr>
              <w:spacing w:after="0" w:line="259" w:lineRule="auto"/>
              <w:ind w:left="0" w:firstLine="0"/>
              <w:jc w:val="left"/>
            </w:pPr>
            <w:r>
              <w:t xml:space="preserve">      </w:t>
            </w:r>
          </w:p>
        </w:tc>
      </w:tr>
      <w:tr w:rsidR="00964DD2">
        <w:trPr>
          <w:trHeight w:val="461"/>
        </w:trPr>
        <w:tc>
          <w:tcPr>
            <w:tcW w:w="2679" w:type="dxa"/>
            <w:tcBorders>
              <w:top w:val="nil"/>
              <w:left w:val="nil"/>
              <w:bottom w:val="nil"/>
              <w:right w:val="nil"/>
            </w:tcBorders>
          </w:tcPr>
          <w:p w:rsidR="00964DD2" w:rsidRDefault="00A75BD6">
            <w:pPr>
              <w:spacing w:after="0" w:line="259" w:lineRule="auto"/>
              <w:ind w:left="0" w:firstLine="0"/>
              <w:jc w:val="left"/>
            </w:pPr>
            <w:r>
              <w:t xml:space="preserve"> </w:t>
            </w:r>
            <w:r>
              <w:tab/>
              <w:t xml:space="preserve"> </w:t>
            </w:r>
            <w:r>
              <w:tab/>
              <w:t xml:space="preserve"> </w:t>
            </w:r>
            <w:r>
              <w:tab/>
              <w:t xml:space="preserve"> </w:t>
            </w:r>
          </w:p>
          <w:p w:rsidR="00964DD2" w:rsidRDefault="00A75BD6">
            <w:pPr>
              <w:spacing w:after="0" w:line="259" w:lineRule="auto"/>
              <w:ind w:left="0" w:firstLine="0"/>
              <w:jc w:val="left"/>
            </w:pPr>
            <w:r>
              <w:t xml:space="preserve"> </w:t>
            </w:r>
          </w:p>
        </w:tc>
        <w:tc>
          <w:tcPr>
            <w:tcW w:w="862" w:type="dxa"/>
            <w:tcBorders>
              <w:top w:val="nil"/>
              <w:left w:val="nil"/>
              <w:bottom w:val="nil"/>
              <w:right w:val="nil"/>
            </w:tcBorders>
          </w:tcPr>
          <w:p w:rsidR="00964DD2" w:rsidRDefault="00A75BD6">
            <w:pPr>
              <w:spacing w:after="0" w:line="259" w:lineRule="auto"/>
              <w:ind w:left="154" w:firstLine="0"/>
              <w:jc w:val="left"/>
            </w:pPr>
            <w:r>
              <w:t xml:space="preserve"> </w:t>
            </w:r>
          </w:p>
        </w:tc>
        <w:tc>
          <w:tcPr>
            <w:tcW w:w="5720" w:type="dxa"/>
            <w:tcBorders>
              <w:top w:val="nil"/>
              <w:left w:val="nil"/>
              <w:bottom w:val="nil"/>
              <w:right w:val="nil"/>
            </w:tcBorders>
          </w:tcPr>
          <w:p w:rsidR="00964DD2" w:rsidRDefault="00A75BD6">
            <w:pPr>
              <w:spacing w:after="0" w:line="259" w:lineRule="auto"/>
              <w:ind w:left="0" w:firstLine="0"/>
              <w:jc w:val="left"/>
            </w:pPr>
            <w:r>
              <w:t xml:space="preserve">.................................................................................................. </w:t>
            </w:r>
          </w:p>
        </w:tc>
      </w:tr>
      <w:tr w:rsidR="00964DD2">
        <w:trPr>
          <w:trHeight w:val="230"/>
        </w:trPr>
        <w:tc>
          <w:tcPr>
            <w:tcW w:w="2679" w:type="dxa"/>
            <w:tcBorders>
              <w:top w:val="nil"/>
              <w:left w:val="nil"/>
              <w:bottom w:val="nil"/>
              <w:right w:val="nil"/>
            </w:tcBorders>
          </w:tcPr>
          <w:p w:rsidR="00964DD2" w:rsidRDefault="00A75BD6">
            <w:pPr>
              <w:spacing w:after="0" w:line="259" w:lineRule="auto"/>
              <w:ind w:left="0" w:firstLine="0"/>
              <w:jc w:val="left"/>
            </w:pPr>
            <w:r>
              <w:t xml:space="preserve"> </w:t>
            </w:r>
            <w:r>
              <w:tab/>
              <w:t xml:space="preserve"> </w:t>
            </w:r>
            <w:r>
              <w:tab/>
              <w:t xml:space="preserve"> </w:t>
            </w:r>
            <w:r>
              <w:tab/>
              <w:t xml:space="preserve"> </w:t>
            </w:r>
          </w:p>
        </w:tc>
        <w:tc>
          <w:tcPr>
            <w:tcW w:w="862" w:type="dxa"/>
            <w:tcBorders>
              <w:top w:val="nil"/>
              <w:left w:val="nil"/>
              <w:bottom w:val="nil"/>
              <w:right w:val="nil"/>
            </w:tcBorders>
          </w:tcPr>
          <w:p w:rsidR="00964DD2" w:rsidRDefault="00A75BD6">
            <w:pPr>
              <w:spacing w:after="0" w:line="259" w:lineRule="auto"/>
              <w:ind w:left="154" w:firstLine="0"/>
              <w:jc w:val="left"/>
            </w:pPr>
            <w:r>
              <w:t xml:space="preserve"> </w:t>
            </w:r>
          </w:p>
        </w:tc>
        <w:tc>
          <w:tcPr>
            <w:tcW w:w="5720" w:type="dxa"/>
            <w:tcBorders>
              <w:top w:val="nil"/>
              <w:left w:val="nil"/>
              <w:bottom w:val="nil"/>
              <w:right w:val="nil"/>
            </w:tcBorders>
          </w:tcPr>
          <w:p w:rsidR="00964DD2" w:rsidRDefault="00A75BD6">
            <w:pPr>
              <w:spacing w:after="0" w:line="259" w:lineRule="auto"/>
              <w:ind w:left="0" w:firstLine="0"/>
              <w:jc w:val="left"/>
            </w:pPr>
            <w:r>
              <w:t xml:space="preserve"> </w:t>
            </w:r>
            <w:r>
              <w:tab/>
              <w:t xml:space="preserve">       </w:t>
            </w:r>
            <w:r>
              <w:tab/>
              <w:t xml:space="preserve"> </w:t>
            </w:r>
            <w:r>
              <w:tab/>
              <w:t xml:space="preserve"> </w:t>
            </w:r>
            <w:r>
              <w:tab/>
              <w:t xml:space="preserve">      </w:t>
            </w:r>
          </w:p>
        </w:tc>
      </w:tr>
      <w:tr w:rsidR="00964DD2">
        <w:trPr>
          <w:trHeight w:val="227"/>
        </w:trPr>
        <w:tc>
          <w:tcPr>
            <w:tcW w:w="3541" w:type="dxa"/>
            <w:gridSpan w:val="2"/>
            <w:tcBorders>
              <w:top w:val="nil"/>
              <w:left w:val="nil"/>
              <w:bottom w:val="nil"/>
              <w:right w:val="nil"/>
            </w:tcBorders>
          </w:tcPr>
          <w:p w:rsidR="00964DD2" w:rsidRDefault="00A75BD6">
            <w:pPr>
              <w:spacing w:after="0" w:line="259" w:lineRule="auto"/>
              <w:ind w:left="0" w:firstLine="0"/>
              <w:jc w:val="left"/>
            </w:pPr>
            <w:r>
              <w:t xml:space="preserve">Povolenie žiadam na obdobie:  </w:t>
            </w:r>
          </w:p>
        </w:tc>
        <w:tc>
          <w:tcPr>
            <w:tcW w:w="5720" w:type="dxa"/>
            <w:tcBorders>
              <w:top w:val="nil"/>
              <w:left w:val="nil"/>
              <w:bottom w:val="nil"/>
              <w:right w:val="nil"/>
            </w:tcBorders>
          </w:tcPr>
          <w:p w:rsidR="00964DD2" w:rsidRDefault="00A75BD6">
            <w:pPr>
              <w:tabs>
                <w:tab w:val="center" w:pos="5665"/>
              </w:tabs>
              <w:spacing w:after="0" w:line="259" w:lineRule="auto"/>
              <w:ind w:left="0" w:firstLine="0"/>
              <w:jc w:val="left"/>
            </w:pPr>
            <w:r>
              <w:t xml:space="preserve">od: ………………………..       do: ………………………………. </w:t>
            </w:r>
            <w:r>
              <w:tab/>
              <w:t xml:space="preserve"> </w:t>
            </w:r>
          </w:p>
        </w:tc>
      </w:tr>
    </w:tbl>
    <w:p w:rsidR="00964DD2" w:rsidRDefault="00A75BD6">
      <w:pPr>
        <w:spacing w:after="16" w:line="259" w:lineRule="auto"/>
        <w:ind w:left="480" w:firstLine="0"/>
        <w:jc w:val="left"/>
      </w:pPr>
      <w:r>
        <w:t xml:space="preserve">                                                            </w:t>
      </w:r>
    </w:p>
    <w:p w:rsidR="00964DD2" w:rsidRDefault="00A75BD6">
      <w:pPr>
        <w:ind w:left="10"/>
      </w:pPr>
      <w:r>
        <w:t xml:space="preserve">K žiadosti je potrebné v zmysle zákona č. 178/1998 Z. z. doložiť:  čestné vyhlásenie ak je žiadateľom osoba podľa §10 písm. b, d  zákona č. 178/1998 Z. z.,(príloha č.2,3) doklad o vlastníctve alebo prenájme resp. inom obdobnom vzťahu k  pôde, resp. potvrdenie príslušnej obce alebo mesta o vzťahu k nehnuteľnosti podľa §3 </w:t>
      </w:r>
      <w:proofErr w:type="spellStart"/>
      <w:r>
        <w:t>odst</w:t>
      </w:r>
      <w:proofErr w:type="spellEnd"/>
      <w:r>
        <w:t xml:space="preserve">. 6 zákona č. 178/1998 Z. z., čestné vyhlásenie s uvedením príslušného ustanovenia zákona č. 289/2008 </w:t>
      </w:r>
      <w:proofErr w:type="spellStart"/>
      <w:r>
        <w:t>Z.z</w:t>
      </w:r>
      <w:proofErr w:type="spellEnd"/>
      <w:r>
        <w:t>., a zákona č. 511/1992 Zb. o  správe daní a o zmenách v sústave územných finančných orgánov (príloha č. 1)</w:t>
      </w:r>
      <w:r>
        <w:rPr>
          <w:b/>
        </w:rPr>
        <w:t xml:space="preserve"> </w:t>
      </w:r>
    </w:p>
    <w:p w:rsidR="00964DD2" w:rsidRDefault="00A75BD6">
      <w:pPr>
        <w:spacing w:after="0" w:line="259" w:lineRule="auto"/>
        <w:ind w:left="0" w:firstLine="0"/>
        <w:jc w:val="left"/>
      </w:pPr>
      <w:r>
        <w:t xml:space="preserve"> </w:t>
      </w:r>
    </w:p>
    <w:p w:rsidR="00964DD2" w:rsidRDefault="00A75BD6" w:rsidP="00A75BD6">
      <w:pPr>
        <w:spacing w:after="98" w:line="259" w:lineRule="auto"/>
        <w:ind w:left="0" w:firstLine="0"/>
        <w:jc w:val="left"/>
      </w:pPr>
      <w:r>
        <w:t xml:space="preserve"> </w:t>
      </w:r>
    </w:p>
    <w:p w:rsidR="00964DD2" w:rsidRDefault="00A75BD6">
      <w:pPr>
        <w:tabs>
          <w:tab w:val="center" w:pos="3541"/>
          <w:tab w:val="center" w:pos="4249"/>
          <w:tab w:val="center" w:pos="4957"/>
        </w:tabs>
        <w:spacing w:after="96"/>
        <w:ind w:left="0" w:firstLine="0"/>
        <w:jc w:val="left"/>
      </w:pPr>
      <w:r>
        <w:t xml:space="preserve">V                               dňa       </w:t>
      </w:r>
      <w:r>
        <w:tab/>
        <w:t xml:space="preserve"> </w:t>
      </w:r>
      <w:r>
        <w:tab/>
        <w:t xml:space="preserve"> </w:t>
      </w:r>
      <w:r>
        <w:tab/>
        <w:t xml:space="preserve"> </w:t>
      </w:r>
    </w:p>
    <w:p w:rsidR="00673B1E" w:rsidRDefault="00A75BD6">
      <w:pPr>
        <w:spacing w:after="96" w:line="259" w:lineRule="auto"/>
        <w:ind w:left="0" w:firstLine="0"/>
        <w:jc w:val="left"/>
      </w:pPr>
      <w:r>
        <w:t xml:space="preserve"> </w:t>
      </w:r>
    </w:p>
    <w:p w:rsidR="00964DD2" w:rsidRDefault="00A75BD6">
      <w:pPr>
        <w:spacing w:after="123"/>
        <w:ind w:left="10" w:right="179"/>
        <w:jc w:val="right"/>
      </w:pPr>
      <w:r>
        <w:t xml:space="preserve">……………………………………………………. </w:t>
      </w:r>
    </w:p>
    <w:p w:rsidR="00964DD2" w:rsidRDefault="00A75BD6">
      <w:pPr>
        <w:spacing w:after="89"/>
        <w:ind w:left="10" w:right="1188"/>
        <w:jc w:val="right"/>
      </w:pPr>
      <w:r>
        <w:t xml:space="preserve">pečiatka a podpis </w:t>
      </w:r>
    </w:p>
    <w:p w:rsidR="00964DD2" w:rsidRDefault="00964DD2">
      <w:pPr>
        <w:spacing w:after="19" w:line="259" w:lineRule="auto"/>
        <w:ind w:left="0" w:firstLine="0"/>
        <w:jc w:val="left"/>
      </w:pPr>
    </w:p>
    <w:p w:rsidR="00964DD2" w:rsidRPr="00673B1E" w:rsidRDefault="00A75BD6">
      <w:pPr>
        <w:spacing w:after="0" w:line="259" w:lineRule="auto"/>
        <w:ind w:left="0" w:firstLine="0"/>
        <w:jc w:val="left"/>
        <w:rPr>
          <w:color w:val="2F5496" w:themeColor="accent1" w:themeShade="BF"/>
        </w:rPr>
      </w:pPr>
      <w:r w:rsidRPr="00673B1E">
        <w:rPr>
          <w:rFonts w:ascii="Times New Roman" w:eastAsia="Times New Roman" w:hAnsi="Times New Roman" w:cs="Times New Roman"/>
          <w:b/>
          <w:color w:val="2F5496" w:themeColor="accent1" w:themeShade="BF"/>
          <w:sz w:val="18"/>
        </w:rPr>
        <w:t xml:space="preserve">Informácia o spracúvaní osobných údajov </w:t>
      </w:r>
    </w:p>
    <w:p w:rsidR="00964DD2" w:rsidRPr="00673B1E" w:rsidRDefault="00A75BD6" w:rsidP="00A75BD6">
      <w:pPr>
        <w:spacing w:after="0" w:line="259" w:lineRule="auto"/>
        <w:ind w:left="0" w:firstLine="0"/>
        <w:jc w:val="left"/>
        <w:rPr>
          <w:color w:val="2F5496" w:themeColor="accent1" w:themeShade="BF"/>
        </w:rPr>
      </w:pPr>
      <w:r w:rsidRPr="00673B1E">
        <w:rPr>
          <w:rFonts w:ascii="Times New Roman" w:eastAsia="Times New Roman" w:hAnsi="Times New Roman" w:cs="Times New Roman"/>
          <w:color w:val="2F5496" w:themeColor="accent1" w:themeShade="BF"/>
          <w:sz w:val="18"/>
        </w:rPr>
        <w:t xml:space="preserve"> </w:t>
      </w:r>
    </w:p>
    <w:p w:rsidR="00A75BD6" w:rsidRPr="00673B1E" w:rsidRDefault="00A75BD6" w:rsidP="00A75BD6">
      <w:pPr>
        <w:ind w:left="0" w:firstLine="0"/>
        <w:rPr>
          <w:rFonts w:ascii="Calibri" w:eastAsiaTheme="minorHAnsi" w:hAnsi="Calibri" w:cs="Calibri"/>
          <w:color w:val="2F5496" w:themeColor="accent1" w:themeShade="BF"/>
        </w:rPr>
      </w:pPr>
      <w:r w:rsidRPr="00673B1E">
        <w:rPr>
          <w:rFonts w:ascii="Times New Roman" w:eastAsia="Times New Roman" w:hAnsi="Times New Roman" w:cs="Times New Roman"/>
          <w:color w:val="2F5496" w:themeColor="accent1" w:themeShade="BF"/>
          <w:sz w:val="18"/>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 13 ods. 1 písm. e) zákona č. 18/2018 Z. z. o ochrane osobných údajov a o zmene a doplnení niektorých zákonov splnenie úlohy prevádzkovateľa realizovanej vo verejnom záujme alebo pri výkone verejnej moci zverenej prevádzkovateľovi - rozhodovanie vo veciach miestnych daní a miestnych poplatkov a výkone ich správy v súlade s § 4 ods. 3 písm. c) zákona č. 369/1990 Zb. o obecnom zriadení a zákonom č. 582/2004 Z. z. o miestnych daniach a miestnom poplatku za komunálne odpady a drobné stavebné odpady.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w:t>
      </w:r>
      <w:r w:rsidRPr="00673B1E">
        <w:rPr>
          <w:rFonts w:ascii="Times New Roman" w:hAnsi="Times New Roman" w:cs="Times New Roman"/>
          <w:color w:val="2F5496" w:themeColor="accent1" w:themeShade="BF"/>
          <w:szCs w:val="20"/>
          <w:shd w:val="clear" w:color="auto" w:fill="FFFFFF"/>
        </w:rPr>
        <w:t xml:space="preserve">Predmetné práva si dotknutá osoba môže uplatniť  písomne doručením žiadosti na adresu: Mestský úrad Senica, Štefánikova 1408/56, 905 25 Senica, osobne do podateľne  alebo elektronicky na email </w:t>
      </w:r>
      <w:hyperlink r:id="rId5" w:history="1">
        <w:r w:rsidRPr="00673B1E">
          <w:rPr>
            <w:rStyle w:val="Hypertextovprepojenie"/>
            <w:rFonts w:ascii="Times New Roman" w:hAnsi="Times New Roman" w:cs="Times New Roman"/>
            <w:color w:val="2F5496" w:themeColor="accent1" w:themeShade="BF"/>
            <w:szCs w:val="20"/>
            <w:shd w:val="clear" w:color="auto" w:fill="FFFFFF"/>
          </w:rPr>
          <w:t>gdpr@senica.sk</w:t>
        </w:r>
      </w:hyperlink>
      <w:r w:rsidRPr="00673B1E">
        <w:rPr>
          <w:rFonts w:ascii="Times New Roman" w:hAnsi="Times New Roman" w:cs="Times New Roman"/>
          <w:color w:val="2F5496" w:themeColor="accent1" w:themeShade="BF"/>
          <w:szCs w:val="20"/>
        </w:rPr>
        <w:t>, príp.</w:t>
      </w:r>
      <w:r w:rsidRPr="00673B1E">
        <w:rPr>
          <w:rFonts w:ascii="Times New Roman" w:hAnsi="Times New Roman" w:cs="Times New Roman"/>
          <w:color w:val="2F5496" w:themeColor="accent1" w:themeShade="BF"/>
          <w:szCs w:val="20"/>
          <w:shd w:val="clear" w:color="auto" w:fill="FFFFFF"/>
        </w:rPr>
        <w:t xml:space="preserve"> u zodpovednej osoby za ochranu osobných údajov </w:t>
      </w:r>
      <w:hyperlink r:id="rId6" w:history="1">
        <w:r w:rsidRPr="00673B1E">
          <w:rPr>
            <w:rStyle w:val="Hypertextovprepojenie"/>
            <w:rFonts w:ascii="Times New Roman" w:hAnsi="Times New Roman" w:cs="Times New Roman"/>
            <w:color w:val="2F5496" w:themeColor="accent1" w:themeShade="BF"/>
            <w:szCs w:val="20"/>
            <w:shd w:val="clear" w:color="auto" w:fill="FFFFFF"/>
          </w:rPr>
          <w:t>info@osobnyudaj.sk</w:t>
        </w:r>
      </w:hyperlink>
      <w:r w:rsidRPr="00673B1E">
        <w:rPr>
          <w:rFonts w:ascii="Times New Roman" w:hAnsi="Times New Roman" w:cs="Times New Roman"/>
          <w:color w:val="2F5496" w:themeColor="accent1" w:themeShade="BF"/>
          <w:szCs w:val="20"/>
        </w:rPr>
        <w:t xml:space="preserve">. Viac informácií o ochrane osobných údajov nájdete na webovom sídle </w:t>
      </w:r>
      <w:hyperlink r:id="rId7" w:history="1">
        <w:r w:rsidRPr="00673B1E">
          <w:rPr>
            <w:rStyle w:val="Hypertextovprepojenie"/>
            <w:rFonts w:ascii="Times New Roman" w:hAnsi="Times New Roman" w:cs="Times New Roman"/>
            <w:color w:val="2F5496" w:themeColor="accent1" w:themeShade="BF"/>
            <w:szCs w:val="20"/>
          </w:rPr>
          <w:t>https://senica.sk/</w:t>
        </w:r>
      </w:hyperlink>
    </w:p>
    <w:p w:rsidR="00A75BD6" w:rsidRPr="00673B1E" w:rsidRDefault="00A75BD6" w:rsidP="00A75BD6">
      <w:pPr>
        <w:ind w:left="0" w:firstLine="0"/>
        <w:rPr>
          <w:color w:val="2F5496" w:themeColor="accent1" w:themeShade="BF"/>
        </w:rPr>
      </w:pPr>
    </w:p>
    <w:p w:rsidR="00964DD2" w:rsidRDefault="00964DD2">
      <w:pPr>
        <w:spacing w:after="36" w:line="262" w:lineRule="auto"/>
        <w:ind w:left="0" w:firstLine="0"/>
      </w:pP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0" w:firstLine="0"/>
        <w:jc w:val="left"/>
      </w:pPr>
      <w:r>
        <w:rPr>
          <w:rFonts w:ascii="Times New Roman" w:eastAsia="Times New Roman" w:hAnsi="Times New Roman" w:cs="Times New Roman"/>
          <w:sz w:val="24"/>
        </w:rPr>
        <w:t xml:space="preserve"> </w:t>
      </w:r>
    </w:p>
    <w:p w:rsidR="00964DD2" w:rsidRDefault="00A75BD6" w:rsidP="00673B1E">
      <w:pPr>
        <w:spacing w:after="0" w:line="259" w:lineRule="auto"/>
        <w:ind w:left="0" w:firstLine="0"/>
        <w:jc w:val="left"/>
      </w:pPr>
      <w:r>
        <w:rPr>
          <w:rFonts w:ascii="Times New Roman" w:eastAsia="Times New Roman" w:hAnsi="Times New Roman" w:cs="Times New Roman"/>
          <w:sz w:val="24"/>
        </w:rPr>
        <w:t xml:space="preserve"> </w:t>
      </w:r>
    </w:p>
    <w:p w:rsidR="00964DD2" w:rsidRDefault="00A75BD6">
      <w:pPr>
        <w:spacing w:after="0" w:line="259" w:lineRule="auto"/>
        <w:ind w:left="10" w:right="8"/>
        <w:jc w:val="center"/>
      </w:pPr>
      <w:r>
        <w:rPr>
          <w:b/>
          <w:u w:val="single" w:color="000000"/>
        </w:rPr>
        <w:lastRenderedPageBreak/>
        <w:t>Čestné vyhlásenie</w:t>
      </w:r>
      <w:r>
        <w:rPr>
          <w:b/>
        </w:rPr>
        <w:t xml:space="preserve"> </w:t>
      </w:r>
    </w:p>
    <w:p w:rsidR="00964DD2" w:rsidRDefault="00A75BD6">
      <w:pPr>
        <w:spacing w:after="0" w:line="259" w:lineRule="auto"/>
        <w:ind w:left="10" w:right="7"/>
        <w:jc w:val="center"/>
      </w:pPr>
      <w:r>
        <w:rPr>
          <w:b/>
          <w:u w:val="single" w:color="000000"/>
        </w:rPr>
        <w:t>Príloha č. 1</w:t>
      </w:r>
      <w:r>
        <w:rPr>
          <w:b/>
        </w:rPr>
        <w:t xml:space="preserve"> </w:t>
      </w:r>
    </w:p>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p w:rsidR="00964DD2" w:rsidRDefault="00A75BD6">
      <w:pPr>
        <w:spacing w:after="21" w:line="259" w:lineRule="auto"/>
        <w:ind w:left="0" w:firstLine="0"/>
        <w:jc w:val="left"/>
      </w:pPr>
      <w:r>
        <w:t xml:space="preserve"> </w:t>
      </w:r>
      <w:r>
        <w:tab/>
        <w:t xml:space="preserve"> </w:t>
      </w:r>
      <w:r>
        <w:tab/>
        <w:t xml:space="preserve"> </w:t>
      </w:r>
      <w:r>
        <w:tab/>
        <w:t xml:space="preserve"> </w:t>
      </w:r>
      <w:r>
        <w:tab/>
        <w:t xml:space="preserve">      </w:t>
      </w:r>
    </w:p>
    <w:p w:rsidR="00964DD2" w:rsidRDefault="00A75BD6">
      <w:pPr>
        <w:spacing w:after="190"/>
        <w:ind w:left="10"/>
      </w:pPr>
      <w:r>
        <w:t xml:space="preserve">Dolu podpísaná/podpísaný :....................................................................................................    </w:t>
      </w:r>
    </w:p>
    <w:p w:rsidR="00964DD2" w:rsidRDefault="00A75BD6">
      <w:pPr>
        <w:spacing w:after="239" w:line="259" w:lineRule="auto"/>
        <w:ind w:left="10" w:firstLine="0"/>
        <w:jc w:val="left"/>
      </w:pPr>
      <w:r>
        <w:t xml:space="preserve"> </w:t>
      </w:r>
      <w:r>
        <w:tab/>
        <w:t xml:space="preserve"> </w:t>
      </w:r>
      <w:r>
        <w:tab/>
        <w:t xml:space="preserve"> </w:t>
      </w:r>
      <w:r>
        <w:tab/>
        <w:t xml:space="preserve"> </w:t>
      </w:r>
      <w:r>
        <w:tab/>
        <w:t xml:space="preserve">      </w:t>
      </w:r>
    </w:p>
    <w:p w:rsidR="00964DD2" w:rsidRDefault="00A75BD6">
      <w:pPr>
        <w:spacing w:after="202"/>
        <w:ind w:left="10"/>
      </w:pPr>
      <w:r>
        <w:t xml:space="preserve">narodená/narodený:................................................................................................................ </w:t>
      </w:r>
    </w:p>
    <w:p w:rsidR="00964DD2" w:rsidRDefault="00A75BD6">
      <w:pPr>
        <w:spacing w:after="218" w:line="259" w:lineRule="auto"/>
        <w:ind w:left="10" w:firstLine="0"/>
        <w:jc w:val="left"/>
      </w:pPr>
      <w:r>
        <w:t xml:space="preserve"> </w:t>
      </w:r>
      <w:r>
        <w:tab/>
        <w:t xml:space="preserve"> </w:t>
      </w:r>
      <w:r>
        <w:tab/>
        <w:t xml:space="preserve"> </w:t>
      </w:r>
      <w:r>
        <w:tab/>
        <w:t xml:space="preserve"> </w:t>
      </w:r>
      <w:r>
        <w:tab/>
        <w:t xml:space="preserve">      </w:t>
      </w:r>
    </w:p>
    <w:p w:rsidR="00964DD2" w:rsidRDefault="00A75BD6">
      <w:pPr>
        <w:spacing w:after="202"/>
        <w:ind w:left="10"/>
      </w:pPr>
      <w:r>
        <w:t xml:space="preserve">bytom:..................................................................................................................................... </w:t>
      </w:r>
    </w:p>
    <w:p w:rsidR="00964DD2" w:rsidRDefault="00A75BD6">
      <w:pPr>
        <w:ind w:left="10"/>
      </w:pPr>
      <w:r>
        <w:t xml:space="preserve">čestne vyhlasujem, že na trhovom mieste v meste Senica predávam výrobky a poskytujem služby, na ktoré v zmysle ustanovenia zákona č. 289/2008 </w:t>
      </w:r>
      <w:proofErr w:type="spellStart"/>
      <w:r>
        <w:t>Z.z</w:t>
      </w:r>
      <w:proofErr w:type="spellEnd"/>
      <w:r>
        <w:t xml:space="preserve">. a o zmene a doplnení zákona č. 511/1992 Zb. o správe daní a poplatkov a o zmenách v sústave územných finančných orgánov v znení neskorších predpisov k evidencii tržieb nie som povinný/ povinná používať registračnú pokladnicu. </w:t>
      </w:r>
    </w:p>
    <w:p w:rsidR="00964DD2" w:rsidRDefault="00A75BD6">
      <w:pPr>
        <w:spacing w:after="0" w:line="259" w:lineRule="auto"/>
        <w:ind w:left="0" w:firstLine="0"/>
        <w:jc w:val="left"/>
      </w:pPr>
      <w:r>
        <w:rPr>
          <w:b/>
        </w:rPr>
        <w:t xml:space="preserve"> </w:t>
      </w:r>
    </w:p>
    <w:p w:rsidR="00964DD2" w:rsidRDefault="00A75BD6">
      <w:pPr>
        <w:ind w:left="10"/>
      </w:pPr>
      <w:r>
        <w:t xml:space="preserve">Toto čestné vyhlásenie slúži na účely podania žiadosti o vydanie povolenia na predaj výrobkov a poskytovanie služieb na trhovom mieste. </w:t>
      </w:r>
    </w:p>
    <w:p w:rsidR="00964DD2" w:rsidRDefault="00A75BD6">
      <w:pPr>
        <w:spacing w:after="0" w:line="259" w:lineRule="auto"/>
        <w:ind w:left="0" w:firstLine="0"/>
        <w:jc w:val="left"/>
      </w:pPr>
      <w:r>
        <w:rPr>
          <w:b/>
        </w:rPr>
        <w:t xml:space="preserve"> </w:t>
      </w:r>
    </w:p>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p w:rsidR="00964DD2" w:rsidRDefault="00A75BD6">
      <w:pPr>
        <w:spacing w:after="0" w:line="259" w:lineRule="auto"/>
        <w:ind w:left="1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64DD2" w:rsidRDefault="00A75BD6">
      <w:pPr>
        <w:spacing w:after="0" w:line="259" w:lineRule="auto"/>
        <w:ind w:left="0" w:firstLine="0"/>
        <w:jc w:val="left"/>
      </w:pPr>
      <w:r>
        <w:t xml:space="preserve"> </w:t>
      </w:r>
    </w:p>
    <w:p w:rsidR="00964DD2" w:rsidRDefault="00A75BD6">
      <w:pPr>
        <w:tabs>
          <w:tab w:val="center" w:pos="5665"/>
          <w:tab w:val="center" w:pos="7705"/>
        </w:tabs>
        <w:ind w:left="0" w:firstLine="0"/>
        <w:jc w:val="left"/>
      </w:pPr>
      <w:r>
        <w:t xml:space="preserve">V Senici, dňa: .....................................                              </w:t>
      </w:r>
      <w:r>
        <w:tab/>
        <w:t xml:space="preserve"> </w:t>
      </w:r>
      <w:r>
        <w:tab/>
        <w:t xml:space="preserve"> ............................................... </w:t>
      </w:r>
    </w:p>
    <w:p w:rsidR="00964DD2" w:rsidRDefault="00A75BD6">
      <w:pPr>
        <w:spacing w:after="5"/>
        <w:ind w:left="10" w:right="1092"/>
        <w:jc w:val="right"/>
      </w:pPr>
      <w:r>
        <w:t xml:space="preserve">podpis žiadateľa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673B1E" w:rsidRDefault="00673B1E">
      <w:pPr>
        <w:spacing w:after="0" w:line="259" w:lineRule="auto"/>
        <w:ind w:left="53" w:firstLine="0"/>
        <w:jc w:val="center"/>
      </w:pPr>
    </w:p>
    <w:p w:rsidR="00964DD2" w:rsidRDefault="00A75BD6">
      <w:pPr>
        <w:spacing w:after="17" w:line="259" w:lineRule="auto"/>
        <w:ind w:left="53" w:firstLine="0"/>
        <w:jc w:val="center"/>
      </w:pPr>
      <w:r>
        <w:rPr>
          <w:b/>
        </w:rPr>
        <w:t xml:space="preserve"> </w:t>
      </w:r>
    </w:p>
    <w:p w:rsidR="00964DD2" w:rsidRDefault="00A75BD6">
      <w:pPr>
        <w:spacing w:after="0" w:line="259" w:lineRule="auto"/>
        <w:ind w:left="10" w:right="3"/>
        <w:jc w:val="center"/>
      </w:pPr>
      <w:r>
        <w:rPr>
          <w:b/>
          <w:u w:val="single" w:color="000000"/>
        </w:rPr>
        <w:lastRenderedPageBreak/>
        <w:t>Čestné vyhlásenie</w:t>
      </w:r>
      <w:r>
        <w:rPr>
          <w:b/>
        </w:rPr>
        <w:t xml:space="preserve">  </w:t>
      </w:r>
    </w:p>
    <w:p w:rsidR="00964DD2" w:rsidRDefault="00A75BD6">
      <w:pPr>
        <w:spacing w:after="0" w:line="259" w:lineRule="auto"/>
        <w:ind w:left="10" w:right="7"/>
        <w:jc w:val="center"/>
      </w:pPr>
      <w:r>
        <w:rPr>
          <w:b/>
          <w:u w:val="single" w:color="000000"/>
        </w:rPr>
        <w:t>Príloha č. 2</w:t>
      </w:r>
      <w:r>
        <w:t xml:space="preserve"> </w:t>
      </w:r>
    </w:p>
    <w:p w:rsidR="00964DD2" w:rsidRDefault="00A75BD6">
      <w:pPr>
        <w:spacing w:after="0" w:line="259" w:lineRule="auto"/>
        <w:ind w:left="53" w:firstLine="0"/>
        <w:jc w:val="center"/>
      </w:pPr>
      <w:r>
        <w:t xml:space="preserve"> </w:t>
      </w:r>
    </w:p>
    <w:p w:rsidR="00964DD2" w:rsidRDefault="00A75BD6">
      <w:pPr>
        <w:spacing w:after="13" w:line="259" w:lineRule="auto"/>
        <w:ind w:left="53" w:firstLine="0"/>
        <w:jc w:val="center"/>
      </w:pPr>
      <w:r>
        <w:t xml:space="preserve"> </w:t>
      </w:r>
    </w:p>
    <w:p w:rsidR="00964DD2" w:rsidRDefault="00A75BD6">
      <w:pPr>
        <w:ind w:left="156"/>
      </w:pPr>
      <w:r>
        <w:t xml:space="preserve">v zmysle § 3 ods. 4 písm. b) zákona č. 178/1998 </w:t>
      </w:r>
      <w:proofErr w:type="spellStart"/>
      <w:r>
        <w:t>Z.z</w:t>
      </w:r>
      <w:proofErr w:type="spellEnd"/>
      <w:r>
        <w:t xml:space="preserve">. o podmienkach predaja výrobkov a poskytovania </w:t>
      </w:r>
    </w:p>
    <w:p w:rsidR="00964DD2" w:rsidRDefault="00A75BD6">
      <w:pPr>
        <w:spacing w:after="0" w:line="259" w:lineRule="auto"/>
        <w:ind w:left="10" w:right="7"/>
        <w:jc w:val="center"/>
      </w:pPr>
      <w:r>
        <w:t xml:space="preserve">služieb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p w:rsidR="00964DD2" w:rsidRDefault="00A75BD6">
      <w:pPr>
        <w:spacing w:after="24" w:line="259" w:lineRule="auto"/>
        <w:ind w:left="0" w:firstLine="0"/>
        <w:jc w:val="left"/>
      </w:pPr>
      <w:r>
        <w:t xml:space="preserve"> </w:t>
      </w:r>
      <w:r>
        <w:tab/>
        <w:t xml:space="preserve"> </w:t>
      </w:r>
      <w:r>
        <w:tab/>
        <w:t xml:space="preserve"> </w:t>
      </w:r>
      <w:r>
        <w:tab/>
        <w:t xml:space="preserve"> </w:t>
      </w:r>
      <w:r>
        <w:tab/>
        <w:t xml:space="preserve">      </w:t>
      </w:r>
    </w:p>
    <w:p w:rsidR="00964DD2" w:rsidRDefault="00A75BD6">
      <w:pPr>
        <w:spacing w:after="188"/>
        <w:ind w:left="10"/>
      </w:pPr>
      <w:r>
        <w:t xml:space="preserve">Dolu podpísaná/podpísaný :.....................................................................................................    </w:t>
      </w:r>
    </w:p>
    <w:p w:rsidR="00964DD2" w:rsidRDefault="00A75BD6">
      <w:pPr>
        <w:spacing w:after="187"/>
        <w:ind w:left="10"/>
      </w:pPr>
      <w:r>
        <w:t xml:space="preserve"> </w:t>
      </w:r>
      <w:r>
        <w:tab/>
        <w:t xml:space="preserve"> </w:t>
      </w:r>
      <w:r>
        <w:tab/>
        <w:t xml:space="preserve"> </w:t>
      </w:r>
      <w:r>
        <w:tab/>
        <w:t xml:space="preserve"> </w:t>
      </w:r>
      <w:r>
        <w:tab/>
        <w:t xml:space="preserve">      narodená/narodený:................................................................................................................. </w:t>
      </w:r>
    </w:p>
    <w:p w:rsidR="00964DD2" w:rsidRDefault="00A75BD6">
      <w:pPr>
        <w:spacing w:after="223"/>
        <w:ind w:left="10"/>
      </w:pPr>
      <w:r>
        <w:t xml:space="preserve"> </w:t>
      </w:r>
      <w:r>
        <w:tab/>
        <w:t xml:space="preserve"> </w:t>
      </w:r>
      <w:r>
        <w:tab/>
        <w:t xml:space="preserve"> </w:t>
      </w:r>
      <w:r>
        <w:tab/>
        <w:t xml:space="preserve"> </w:t>
      </w:r>
      <w:r>
        <w:tab/>
        <w:t xml:space="preserve">      bytom:...................................................................................................................................... </w:t>
      </w:r>
    </w:p>
    <w:p w:rsidR="00964DD2" w:rsidRDefault="00A75BD6">
      <w:pPr>
        <w:ind w:left="10"/>
      </w:pPr>
      <w:r>
        <w:t xml:space="preserve">čestne vyhlasujem, že všetky predávané výrobky pochádzajú z vlastnej pestovateľskej alebo chovateľskej činnosti alebo ide o lesné plodiny.  </w:t>
      </w:r>
    </w:p>
    <w:p w:rsidR="00964DD2" w:rsidRDefault="00A75BD6">
      <w:pPr>
        <w:ind w:left="10"/>
      </w:pPr>
      <w:r>
        <w:t xml:space="preserve">Toto čestné vyhlásenie slúži na účely podania žiadosti o vydanie povolenia na predaj výrobkov a poskytovanie služieb na trhovom mieste. </w:t>
      </w:r>
    </w:p>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p w:rsidR="00A75BD6" w:rsidRDefault="00A75BD6">
      <w:pPr>
        <w:spacing w:after="0" w:line="259" w:lineRule="auto"/>
        <w:ind w:left="0" w:firstLine="0"/>
        <w:jc w:val="left"/>
      </w:pPr>
    </w:p>
    <w:p w:rsidR="00A75BD6" w:rsidRDefault="00A75BD6">
      <w:pPr>
        <w:spacing w:after="0" w:line="259" w:lineRule="auto"/>
        <w:ind w:left="0" w:firstLine="0"/>
        <w:jc w:val="left"/>
      </w:pPr>
    </w:p>
    <w:p w:rsidR="00A75BD6" w:rsidRDefault="00A75BD6">
      <w:pPr>
        <w:spacing w:after="0" w:line="259" w:lineRule="auto"/>
        <w:ind w:left="0" w:firstLine="0"/>
        <w:jc w:val="left"/>
      </w:pPr>
    </w:p>
    <w:p w:rsidR="00964DD2" w:rsidRDefault="00A75BD6">
      <w:pPr>
        <w:spacing w:after="0" w:line="259" w:lineRule="auto"/>
        <w:ind w:left="10" w:firstLine="0"/>
        <w:jc w:val="left"/>
      </w:pPr>
      <w:r>
        <w:t xml:space="preserve"> </w:t>
      </w:r>
      <w:r>
        <w:tab/>
        <w:t xml:space="preserve"> </w:t>
      </w:r>
      <w:r>
        <w:tab/>
        <w:t xml:space="preserve">      </w:t>
      </w:r>
    </w:p>
    <w:p w:rsidR="00964DD2" w:rsidRDefault="00A75BD6">
      <w:pPr>
        <w:tabs>
          <w:tab w:val="center" w:pos="4957"/>
          <w:tab w:val="center" w:pos="7219"/>
        </w:tabs>
        <w:ind w:left="0" w:firstLine="0"/>
        <w:jc w:val="left"/>
      </w:pPr>
      <w:r>
        <w:t xml:space="preserve">V Senici, dňa: .................................                            </w:t>
      </w:r>
      <w:r>
        <w:tab/>
        <w:t xml:space="preserve"> </w:t>
      </w:r>
      <w:r>
        <w:tab/>
        <w:t xml:space="preserve">      .................................................. </w:t>
      </w:r>
    </w:p>
    <w:p w:rsidR="00964DD2" w:rsidRDefault="00A75BD6">
      <w:pPr>
        <w:spacing w:after="5"/>
        <w:ind w:left="10" w:right="1092"/>
        <w:jc w:val="right"/>
      </w:pPr>
      <w:r>
        <w:t xml:space="preserve">podpis žiadateľa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673B1E" w:rsidRDefault="00673B1E">
      <w:pPr>
        <w:spacing w:after="0" w:line="259" w:lineRule="auto"/>
        <w:ind w:left="0" w:right="1034" w:firstLine="0"/>
        <w:jc w:val="right"/>
      </w:pPr>
    </w:p>
    <w:p w:rsidR="00964DD2" w:rsidRDefault="00A75BD6">
      <w:pPr>
        <w:spacing w:after="0" w:line="259" w:lineRule="auto"/>
        <w:ind w:left="0" w:right="1034" w:firstLine="0"/>
        <w:jc w:val="right"/>
      </w:pPr>
      <w:r>
        <w:t xml:space="preserve"> </w:t>
      </w:r>
    </w:p>
    <w:p w:rsidR="00964DD2" w:rsidRDefault="00A75BD6">
      <w:pPr>
        <w:spacing w:after="0" w:line="259" w:lineRule="auto"/>
        <w:ind w:left="0" w:right="1034" w:firstLine="0"/>
        <w:jc w:val="right"/>
      </w:pPr>
      <w:r>
        <w:t xml:space="preserve"> </w:t>
      </w:r>
    </w:p>
    <w:p w:rsidR="00964DD2" w:rsidRDefault="00A75BD6" w:rsidP="00A75BD6">
      <w:pPr>
        <w:spacing w:after="0" w:line="259" w:lineRule="auto"/>
        <w:ind w:left="0" w:right="1034" w:firstLine="0"/>
        <w:jc w:val="right"/>
      </w:pPr>
      <w:r>
        <w:t xml:space="preserve"> </w:t>
      </w:r>
    </w:p>
    <w:p w:rsidR="00964DD2" w:rsidRDefault="00A75BD6">
      <w:pPr>
        <w:spacing w:after="17" w:line="259" w:lineRule="auto"/>
        <w:ind w:left="0" w:right="1034" w:firstLine="0"/>
        <w:jc w:val="right"/>
      </w:pPr>
      <w:r>
        <w:t xml:space="preserve"> </w:t>
      </w:r>
    </w:p>
    <w:p w:rsidR="00964DD2" w:rsidRDefault="00A75BD6">
      <w:pPr>
        <w:spacing w:after="0" w:line="259" w:lineRule="auto"/>
        <w:ind w:left="10" w:right="8"/>
        <w:jc w:val="center"/>
      </w:pPr>
      <w:r>
        <w:rPr>
          <w:b/>
          <w:u w:val="single" w:color="000000"/>
        </w:rPr>
        <w:lastRenderedPageBreak/>
        <w:t>Čestné vyhlásenie</w:t>
      </w:r>
      <w:r>
        <w:rPr>
          <w:b/>
        </w:rPr>
        <w:t xml:space="preserve"> </w:t>
      </w:r>
    </w:p>
    <w:p w:rsidR="00964DD2" w:rsidRDefault="00A75BD6">
      <w:pPr>
        <w:spacing w:after="0" w:line="259" w:lineRule="auto"/>
        <w:ind w:left="10" w:right="7"/>
        <w:jc w:val="center"/>
        <w:rPr>
          <w:b/>
        </w:rPr>
      </w:pPr>
      <w:r>
        <w:rPr>
          <w:b/>
          <w:u w:val="single" w:color="000000"/>
        </w:rPr>
        <w:t>Príloha č. 3</w:t>
      </w:r>
      <w:r>
        <w:rPr>
          <w:b/>
        </w:rPr>
        <w:t xml:space="preserve"> </w:t>
      </w:r>
    </w:p>
    <w:p w:rsidR="00673B1E" w:rsidRDefault="00673B1E">
      <w:pPr>
        <w:spacing w:after="0" w:line="259" w:lineRule="auto"/>
        <w:ind w:left="10" w:right="7"/>
        <w:jc w:val="center"/>
      </w:pPr>
    </w:p>
    <w:p w:rsidR="00964DD2" w:rsidRDefault="00A75BD6">
      <w:pPr>
        <w:spacing w:after="5" w:line="259" w:lineRule="auto"/>
        <w:ind w:left="53" w:firstLine="0"/>
        <w:jc w:val="center"/>
      </w:pPr>
      <w:r>
        <w:t xml:space="preserve"> </w:t>
      </w:r>
    </w:p>
    <w:p w:rsidR="00964DD2" w:rsidRDefault="00A75BD6">
      <w:pPr>
        <w:ind w:left="156"/>
      </w:pPr>
      <w:r>
        <w:t xml:space="preserve">v zmysle § 3 ods. 4 písm. d) zákona č. 178/1998 </w:t>
      </w:r>
      <w:proofErr w:type="spellStart"/>
      <w:r>
        <w:t>Z.z</w:t>
      </w:r>
      <w:proofErr w:type="spellEnd"/>
      <w:r>
        <w:t xml:space="preserve">. o podmienkach predaja výrobkov a poskytovania </w:t>
      </w:r>
    </w:p>
    <w:p w:rsidR="00964DD2" w:rsidRDefault="00A75BD6">
      <w:pPr>
        <w:spacing w:after="0" w:line="259" w:lineRule="auto"/>
        <w:ind w:left="10" w:right="7"/>
        <w:jc w:val="center"/>
      </w:pPr>
      <w:r>
        <w:t xml:space="preserve">služieb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0" w:line="259" w:lineRule="auto"/>
        <w:ind w:left="53" w:firstLine="0"/>
        <w:jc w:val="center"/>
      </w:pPr>
      <w:r>
        <w:t xml:space="preserve"> </w:t>
      </w:r>
    </w:p>
    <w:p w:rsidR="00964DD2" w:rsidRDefault="00A75BD6">
      <w:pPr>
        <w:spacing w:after="21" w:line="259" w:lineRule="auto"/>
        <w:ind w:left="0" w:firstLine="0"/>
        <w:jc w:val="left"/>
      </w:pPr>
      <w:r>
        <w:t xml:space="preserve"> </w:t>
      </w:r>
      <w:r>
        <w:tab/>
        <w:t xml:space="preserve"> </w:t>
      </w:r>
      <w:r>
        <w:tab/>
        <w:t xml:space="preserve"> </w:t>
      </w:r>
      <w:r>
        <w:tab/>
        <w:t xml:space="preserve"> </w:t>
      </w:r>
      <w:r>
        <w:tab/>
        <w:t xml:space="preserve">      </w:t>
      </w:r>
    </w:p>
    <w:p w:rsidR="00964DD2" w:rsidRDefault="00A75BD6">
      <w:pPr>
        <w:spacing w:after="190"/>
        <w:ind w:left="10"/>
      </w:pPr>
      <w:r>
        <w:t xml:space="preserve">Dolu podpísaná/podpísaný :............................................................................................................    </w:t>
      </w:r>
    </w:p>
    <w:p w:rsidR="00964DD2" w:rsidRDefault="00A75BD6">
      <w:pPr>
        <w:spacing w:after="202"/>
        <w:ind w:left="10"/>
      </w:pPr>
      <w:r>
        <w:t xml:space="preserve"> </w:t>
      </w:r>
      <w:r>
        <w:tab/>
        <w:t xml:space="preserve"> </w:t>
      </w:r>
      <w:r>
        <w:tab/>
        <w:t xml:space="preserve"> </w:t>
      </w:r>
      <w:r>
        <w:tab/>
        <w:t xml:space="preserve"> </w:t>
      </w:r>
      <w:r>
        <w:tab/>
        <w:t xml:space="preserve">      narodená/narodený/IČO:................................................................................................................. </w:t>
      </w:r>
    </w:p>
    <w:p w:rsidR="00964DD2" w:rsidRDefault="00A75BD6">
      <w:pPr>
        <w:spacing w:after="200"/>
        <w:ind w:left="10"/>
      </w:pPr>
      <w:r>
        <w:t xml:space="preserve"> </w:t>
      </w:r>
      <w:r>
        <w:tab/>
        <w:t xml:space="preserve"> </w:t>
      </w:r>
      <w:r>
        <w:tab/>
        <w:t xml:space="preserve"> </w:t>
      </w:r>
      <w:r>
        <w:tab/>
        <w:t xml:space="preserve"> </w:t>
      </w:r>
      <w:r>
        <w:tab/>
        <w:t xml:space="preserve">      bytom/sídlo:...................................................................................................................................... </w:t>
      </w:r>
    </w:p>
    <w:p w:rsidR="00964DD2" w:rsidRDefault="00A75BD6">
      <w:pPr>
        <w:ind w:left="10"/>
      </w:pPr>
      <w:r>
        <w:t xml:space="preserve">Týmto čestne vyhlasujem, že všetky mnou predávané výrobky sú originálom diela alebo jeho rozmnoženinou. </w:t>
      </w:r>
    </w:p>
    <w:p w:rsidR="00964DD2" w:rsidRDefault="00A75BD6">
      <w:pPr>
        <w:ind w:left="10"/>
      </w:pPr>
      <w:r>
        <w:t xml:space="preserve">Toto čestné vyhlásenie slúži na účely podania žiadosti o vydanie povolenia na predaj výrobkov a poskytovanie služieb na trhovom mieste. </w:t>
      </w:r>
    </w:p>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p w:rsidR="00964DD2" w:rsidRDefault="00A75BD6">
      <w:pPr>
        <w:spacing w:after="0" w:line="259" w:lineRule="auto"/>
        <w:ind w:left="0" w:firstLine="0"/>
        <w:jc w:val="left"/>
      </w:pPr>
      <w:r>
        <w:t xml:space="preserve"> </w:t>
      </w:r>
    </w:p>
    <w:p w:rsidR="00A75BD6" w:rsidRDefault="00A75BD6" w:rsidP="00A75BD6">
      <w:pPr>
        <w:spacing w:after="0" w:line="259" w:lineRule="auto"/>
        <w:ind w:left="0" w:firstLine="0"/>
        <w:jc w:val="left"/>
      </w:pPr>
      <w:r>
        <w:t xml:space="preserve"> </w:t>
      </w:r>
      <w:r>
        <w:tab/>
        <w:t xml:space="preserve"> </w:t>
      </w:r>
      <w:r>
        <w:tab/>
        <w:t xml:space="preserve">      </w:t>
      </w:r>
    </w:p>
    <w:p w:rsidR="00A75BD6" w:rsidRDefault="00A75BD6" w:rsidP="00A75BD6">
      <w:pPr>
        <w:spacing w:after="0" w:line="259" w:lineRule="auto"/>
        <w:ind w:left="0" w:firstLine="0"/>
        <w:jc w:val="left"/>
      </w:pPr>
    </w:p>
    <w:p w:rsidR="00A75BD6" w:rsidRDefault="00A75BD6" w:rsidP="00A75BD6">
      <w:pPr>
        <w:spacing w:after="0" w:line="259" w:lineRule="auto"/>
        <w:ind w:left="10" w:firstLine="0"/>
        <w:jc w:val="left"/>
      </w:pPr>
      <w:r>
        <w:t xml:space="preserve"> </w:t>
      </w:r>
      <w:r>
        <w:tab/>
        <w:t xml:space="preserve"> </w:t>
      </w:r>
      <w:r>
        <w:tab/>
        <w:t xml:space="preserve">      </w:t>
      </w:r>
    </w:p>
    <w:p w:rsidR="00A75BD6" w:rsidRDefault="00A75BD6" w:rsidP="00A75BD6">
      <w:pPr>
        <w:tabs>
          <w:tab w:val="center" w:pos="4957"/>
          <w:tab w:val="center" w:pos="7219"/>
        </w:tabs>
        <w:ind w:left="0" w:firstLine="0"/>
        <w:jc w:val="left"/>
      </w:pPr>
      <w:r>
        <w:t xml:space="preserve">V Senici, dňa: .................................                            </w:t>
      </w:r>
      <w:r>
        <w:tab/>
        <w:t xml:space="preserve"> </w:t>
      </w:r>
      <w:r>
        <w:tab/>
        <w:t xml:space="preserve">      .................................................. </w:t>
      </w:r>
    </w:p>
    <w:p w:rsidR="00A75BD6" w:rsidRDefault="00A75BD6" w:rsidP="00A75BD6">
      <w:pPr>
        <w:spacing w:after="5"/>
        <w:ind w:left="10" w:right="1092"/>
        <w:jc w:val="right"/>
      </w:pPr>
      <w:r>
        <w:t xml:space="preserve">podpis žiadateľa </w:t>
      </w:r>
    </w:p>
    <w:p w:rsidR="00964DD2" w:rsidRDefault="00A75BD6" w:rsidP="00A75BD6">
      <w:pPr>
        <w:spacing w:after="0" w:line="259" w:lineRule="auto"/>
        <w:ind w:left="10" w:firstLine="0"/>
        <w:jc w:val="left"/>
      </w:pPr>
      <w:r>
        <w:rPr>
          <w:rFonts w:ascii="Times New Roman" w:eastAsia="Times New Roman" w:hAnsi="Times New Roman" w:cs="Times New Roman"/>
          <w:sz w:val="24"/>
        </w:rPr>
        <w:t xml:space="preserve"> </w:t>
      </w:r>
    </w:p>
    <w:p w:rsidR="00964DD2" w:rsidRDefault="00A75BD6">
      <w:pPr>
        <w:spacing w:after="0" w:line="259" w:lineRule="auto"/>
        <w:ind w:left="5487" w:firstLine="0"/>
        <w:jc w:val="center"/>
      </w:pPr>
      <w:r>
        <w:rPr>
          <w:color w:val="4472C4"/>
        </w:rPr>
        <w:t xml:space="preserve"> </w:t>
      </w:r>
    </w:p>
    <w:sectPr w:rsidR="00964DD2">
      <w:pgSz w:w="11906" w:h="16838"/>
      <w:pgMar w:top="1425" w:right="1129" w:bottom="1422"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D2"/>
    <w:rsid w:val="00082E47"/>
    <w:rsid w:val="00673B1E"/>
    <w:rsid w:val="00964DD2"/>
    <w:rsid w:val="00997D91"/>
    <w:rsid w:val="00A75B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174DE-289F-47FB-B52D-5DDE93E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3" w:line="270" w:lineRule="auto"/>
      <w:ind w:left="2134" w:hanging="10"/>
      <w:jc w:val="both"/>
    </w:pPr>
    <w:rPr>
      <w:rFonts w:ascii="Arial" w:eastAsia="Arial" w:hAnsi="Arial" w:cs="Arial"/>
      <w:color w:val="005292"/>
      <w:sz w:val="20"/>
    </w:rPr>
  </w:style>
  <w:style w:type="paragraph" w:styleId="Nadpis1">
    <w:name w:val="heading 1"/>
    <w:next w:val="Normlny"/>
    <w:link w:val="Nadpis1Char"/>
    <w:uiPriority w:val="9"/>
    <w:qFormat/>
    <w:pPr>
      <w:keepNext/>
      <w:keepLines/>
      <w:spacing w:after="0" w:line="275" w:lineRule="auto"/>
      <w:ind w:left="2126" w:right="184" w:hanging="2"/>
      <w:outlineLvl w:val="0"/>
    </w:pPr>
    <w:rPr>
      <w:rFonts w:ascii="Arial" w:eastAsia="Arial" w:hAnsi="Arial" w:cs="Arial"/>
      <w:b/>
      <w:color w:val="BA002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BA002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semiHidden/>
    <w:unhideWhenUsed/>
    <w:rsid w:val="00A75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2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sobnyudaj.sk/informovanie/00309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sobnyudaj.sk" TargetMode="External"/><Relationship Id="rId5" Type="http://schemas.openxmlformats.org/officeDocument/2006/relationships/hyperlink" Target="mailto:gdpr@senica.sk"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6630</Characters>
  <Application>Microsoft Office Word</Application>
  <DocSecurity>4</DocSecurity>
  <Lines>55</Lines>
  <Paragraphs>15</Paragraphs>
  <ScaleCrop>false</ScaleCrop>
  <HeadingPairs>
    <vt:vector size="2" baseType="variant">
      <vt:variant>
        <vt:lpstr>Názov</vt:lpstr>
      </vt:variant>
      <vt:variant>
        <vt:i4>1</vt:i4>
      </vt:variant>
    </vt:vector>
  </HeadingPairs>
  <TitlesOfParts>
    <vt:vector size="1" baseType="lpstr">
      <vt:lpstr>MESTSKÝ ÚRAD SENICA, Štefánikova 1408/56, 905 25 Senica</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MESTSKÝ ÚRAD SENICA, Štefánikova 1408/56, 905 25 Senica</dc:title>
  <dc:subject/>
  <dc:creator>MSU</dc:creator>
  <cp:keywords/>
  <cp:lastModifiedBy>Vajdova Lucia</cp:lastModifiedBy>
  <cp:revision>2</cp:revision>
  <dcterms:created xsi:type="dcterms:W3CDTF">2023-04-05T14:21:00Z</dcterms:created>
  <dcterms:modified xsi:type="dcterms:W3CDTF">2023-04-05T14:21:00Z</dcterms:modified>
</cp:coreProperties>
</file>