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12D" w:rsidRPr="009F3690" w:rsidRDefault="00B1512D" w:rsidP="00B1512D">
      <w:pPr>
        <w:pBdr>
          <w:bottom w:val="single" w:sz="4" w:space="1" w:color="auto"/>
        </w:pBdr>
        <w:jc w:val="both"/>
        <w:rPr>
          <w:b/>
        </w:rPr>
      </w:pPr>
      <w:bookmarkStart w:id="0" w:name="_GoBack"/>
      <w:bookmarkEnd w:id="0"/>
    </w:p>
    <w:p w:rsidR="00B1512D" w:rsidRPr="00B34E16" w:rsidRDefault="00B34E16" w:rsidP="00B1512D">
      <w:pPr>
        <w:jc w:val="center"/>
        <w:rPr>
          <w:sz w:val="20"/>
          <w:szCs w:val="20"/>
        </w:rPr>
      </w:pPr>
      <w:r>
        <w:rPr>
          <w:sz w:val="20"/>
          <w:szCs w:val="20"/>
        </w:rPr>
        <w:t xml:space="preserve">Meno, priezvisko, </w:t>
      </w:r>
      <w:r w:rsidR="00133EDA">
        <w:rPr>
          <w:sz w:val="20"/>
          <w:szCs w:val="20"/>
        </w:rPr>
        <w:t xml:space="preserve">bydlisko, </w:t>
      </w:r>
      <w:r>
        <w:rPr>
          <w:sz w:val="20"/>
          <w:szCs w:val="20"/>
        </w:rPr>
        <w:t>resp. obchodné meno, sídlo a IČO žiadateľa</w:t>
      </w:r>
    </w:p>
    <w:p w:rsidR="00B1512D" w:rsidRDefault="00B1512D" w:rsidP="00700118">
      <w:pPr>
        <w:jc w:val="both"/>
      </w:pPr>
    </w:p>
    <w:p w:rsidR="00B34E16" w:rsidRDefault="00B34E16" w:rsidP="00700118">
      <w:pPr>
        <w:jc w:val="both"/>
      </w:pPr>
    </w:p>
    <w:p w:rsidR="00B34E16" w:rsidRDefault="00B34E16" w:rsidP="00700118">
      <w:pPr>
        <w:jc w:val="both"/>
      </w:pPr>
    </w:p>
    <w:p w:rsidR="00B1512D" w:rsidRDefault="00215CA7" w:rsidP="00700118">
      <w:pPr>
        <w:jc w:val="both"/>
      </w:pPr>
      <w:r>
        <w:tab/>
      </w:r>
      <w:r>
        <w:tab/>
      </w:r>
      <w:r>
        <w:tab/>
      </w:r>
      <w:r>
        <w:tab/>
      </w:r>
      <w:r>
        <w:tab/>
      </w:r>
      <w:r>
        <w:tab/>
      </w:r>
      <w:r>
        <w:tab/>
      </w:r>
      <w:r w:rsidR="00B1512D">
        <w:t>V.</w:t>
      </w:r>
      <w:r>
        <w:t>............</w:t>
      </w:r>
      <w:r w:rsidR="00B1512D">
        <w:t>......................... dňa...................</w:t>
      </w:r>
    </w:p>
    <w:p w:rsidR="00B1512D" w:rsidRDefault="00B1512D" w:rsidP="00700118">
      <w:pPr>
        <w:jc w:val="both"/>
      </w:pPr>
    </w:p>
    <w:p w:rsidR="009F3690" w:rsidRDefault="009F3690" w:rsidP="00700118">
      <w:pPr>
        <w:jc w:val="both"/>
      </w:pPr>
    </w:p>
    <w:p w:rsidR="00B1512D" w:rsidRPr="00B34E16" w:rsidRDefault="00B1512D" w:rsidP="00700118">
      <w:pPr>
        <w:jc w:val="both"/>
      </w:pPr>
      <w:r>
        <w:tab/>
      </w:r>
      <w:r>
        <w:tab/>
      </w:r>
      <w:r>
        <w:tab/>
      </w:r>
      <w:r>
        <w:tab/>
      </w:r>
      <w:r>
        <w:tab/>
      </w:r>
      <w:r>
        <w:tab/>
      </w:r>
      <w:r w:rsidRPr="00B34E16">
        <w:tab/>
      </w:r>
      <w:r w:rsidR="00B34E16">
        <w:t>Mesto Senica</w:t>
      </w:r>
      <w:r w:rsidRPr="00B34E16">
        <w:tab/>
      </w:r>
      <w:r w:rsidRPr="00B34E16">
        <w:tab/>
      </w:r>
      <w:r w:rsidRPr="00B34E16">
        <w:tab/>
      </w:r>
      <w:r w:rsidRPr="00B34E16">
        <w:tab/>
      </w:r>
      <w:r w:rsidRPr="00B34E16">
        <w:tab/>
      </w:r>
      <w:r w:rsidRPr="00B34E16">
        <w:tab/>
      </w:r>
      <w:r w:rsidRPr="00B34E16">
        <w:tab/>
      </w:r>
      <w:r w:rsidR="00B34E16">
        <w:t xml:space="preserve">                                               </w:t>
      </w:r>
      <w:r w:rsidR="00580AE1">
        <w:t>Spoločný obecný úrad</w:t>
      </w:r>
    </w:p>
    <w:p w:rsidR="0013173F" w:rsidRPr="00B34E16" w:rsidRDefault="00B1512D" w:rsidP="0013173F">
      <w:pPr>
        <w:jc w:val="both"/>
      </w:pPr>
      <w:r w:rsidRPr="00B34E16">
        <w:tab/>
      </w:r>
      <w:r w:rsidRPr="00B34E16">
        <w:tab/>
      </w:r>
      <w:r w:rsidRPr="00B34E16">
        <w:tab/>
      </w:r>
      <w:r w:rsidRPr="00B34E16">
        <w:tab/>
      </w:r>
      <w:r w:rsidRPr="00B34E16">
        <w:tab/>
      </w:r>
      <w:r w:rsidRPr="00B34E16">
        <w:tab/>
      </w:r>
      <w:r w:rsidRPr="00B34E16">
        <w:tab/>
      </w:r>
      <w:r w:rsidR="00B34E16">
        <w:t>Štefáni</w:t>
      </w:r>
      <w:r w:rsidRPr="00B34E16">
        <w:t>ko</w:t>
      </w:r>
      <w:r w:rsidR="00B34E16">
        <w:t>va</w:t>
      </w:r>
      <w:r w:rsidRPr="00B34E16">
        <w:t xml:space="preserve"> </w:t>
      </w:r>
      <w:r w:rsidR="0013173F" w:rsidRPr="00B34E16">
        <w:t>1</w:t>
      </w:r>
      <w:r w:rsidR="00B34E16">
        <w:t>408/56</w:t>
      </w:r>
    </w:p>
    <w:p w:rsidR="00B1512D" w:rsidRPr="00B34E16" w:rsidRDefault="0013173F" w:rsidP="0013173F">
      <w:pPr>
        <w:jc w:val="both"/>
      </w:pPr>
      <w:r w:rsidRPr="00B34E16">
        <w:t xml:space="preserve">                                                                    </w:t>
      </w:r>
      <w:r w:rsidR="00B34E16">
        <w:t xml:space="preserve">       </w:t>
      </w:r>
      <w:r w:rsidR="00B34E16">
        <w:tab/>
        <w:t>905 25</w:t>
      </w:r>
      <w:r w:rsidRPr="00B34E16">
        <w:t xml:space="preserve">  Senica</w:t>
      </w:r>
    </w:p>
    <w:p w:rsidR="00B1512D" w:rsidRPr="00B34E16" w:rsidRDefault="00B1512D" w:rsidP="00700118">
      <w:pPr>
        <w:jc w:val="both"/>
      </w:pPr>
    </w:p>
    <w:p w:rsidR="00B1512D" w:rsidRPr="00B34E16" w:rsidRDefault="00B1512D" w:rsidP="00700118">
      <w:pPr>
        <w:jc w:val="both"/>
      </w:pPr>
    </w:p>
    <w:p w:rsidR="00700118" w:rsidRDefault="00700118" w:rsidP="00700118">
      <w:pPr>
        <w:jc w:val="both"/>
      </w:pPr>
    </w:p>
    <w:p w:rsidR="00700118" w:rsidRDefault="00700118" w:rsidP="00700118">
      <w:pPr>
        <w:jc w:val="both"/>
      </w:pPr>
    </w:p>
    <w:p w:rsidR="00B1512D" w:rsidRPr="00B34E16" w:rsidRDefault="009F3690" w:rsidP="00700118">
      <w:pPr>
        <w:jc w:val="both"/>
      </w:pPr>
      <w:r w:rsidRPr="00B34E16">
        <w:t>Vec</w:t>
      </w:r>
    </w:p>
    <w:p w:rsidR="00B1512D" w:rsidRPr="00B34E16" w:rsidRDefault="00B34E16" w:rsidP="00700118">
      <w:pPr>
        <w:jc w:val="both"/>
        <w:rPr>
          <w:u w:val="single"/>
        </w:rPr>
      </w:pPr>
      <w:r>
        <w:rPr>
          <w:u w:val="single"/>
        </w:rPr>
        <w:t>Ž</w:t>
      </w:r>
      <w:r w:rsidR="00B1512D" w:rsidRPr="00B34E16">
        <w:rPr>
          <w:u w:val="single"/>
        </w:rPr>
        <w:t>iadosť o povo</w:t>
      </w:r>
      <w:r>
        <w:rPr>
          <w:u w:val="single"/>
        </w:rPr>
        <w:t xml:space="preserve">lenie zvláštneho užívania </w:t>
      </w:r>
      <w:r w:rsidR="009E21DD">
        <w:rPr>
          <w:u w:val="single"/>
        </w:rPr>
        <w:t xml:space="preserve">miestnej </w:t>
      </w:r>
      <w:r>
        <w:rPr>
          <w:u w:val="single"/>
        </w:rPr>
        <w:t>komunikácie</w:t>
      </w:r>
    </w:p>
    <w:p w:rsidR="00B1512D" w:rsidRDefault="00B1512D" w:rsidP="00700118">
      <w:pPr>
        <w:jc w:val="both"/>
        <w:rPr>
          <w:b/>
        </w:rPr>
      </w:pPr>
    </w:p>
    <w:p w:rsidR="00B34E16" w:rsidRDefault="00B34E16" w:rsidP="00B1512D">
      <w:pPr>
        <w:jc w:val="both"/>
      </w:pPr>
    </w:p>
    <w:p w:rsidR="00700118" w:rsidRDefault="00700118" w:rsidP="00B1512D">
      <w:pPr>
        <w:jc w:val="both"/>
      </w:pPr>
    </w:p>
    <w:p w:rsidR="00B1512D" w:rsidRDefault="00B1512D" w:rsidP="00B1512D">
      <w:pPr>
        <w:jc w:val="both"/>
      </w:pPr>
      <w:r>
        <w:tab/>
        <w:t xml:space="preserve">V zmysle § 8 zákona číslo 135/1961 Zb. o pozemných komunikáciách (cestný zákon) v znení neskorších predpisov </w:t>
      </w:r>
      <w:r w:rsidR="00700118">
        <w:t>žiadam</w:t>
      </w:r>
      <w:r>
        <w:t xml:space="preserve"> o pov</w:t>
      </w:r>
      <w:r w:rsidR="00B34E16">
        <w:t xml:space="preserve">olenie zvláštneho užívania </w:t>
      </w:r>
      <w:r w:rsidR="00700118">
        <w:t xml:space="preserve">pozemnej </w:t>
      </w:r>
      <w:r w:rsidR="00B34E16">
        <w:t>komunikáci</w:t>
      </w:r>
      <w:r w:rsidR="009272DB">
        <w:t>e</w:t>
      </w:r>
    </w:p>
    <w:p w:rsidR="004A2E5C" w:rsidRDefault="004A2E5C" w:rsidP="00B1512D">
      <w:pPr>
        <w:jc w:val="both"/>
      </w:pPr>
    </w:p>
    <w:p w:rsidR="00B34E16" w:rsidRDefault="00B34E16" w:rsidP="00B1512D">
      <w:pPr>
        <w:jc w:val="both"/>
      </w:pPr>
    </w:p>
    <w:p w:rsidR="00B34E16" w:rsidRDefault="00B34E16" w:rsidP="00B1512D">
      <w:pPr>
        <w:jc w:val="both"/>
      </w:pPr>
      <w:r>
        <w:t>.....................................................................................................</w:t>
      </w:r>
      <w:r w:rsidR="00700118">
        <w:t>..................................................</w:t>
      </w:r>
    </w:p>
    <w:p w:rsidR="00700118" w:rsidRDefault="00700118" w:rsidP="00B1512D">
      <w:pPr>
        <w:jc w:val="both"/>
      </w:pPr>
    </w:p>
    <w:p w:rsidR="00B1512D" w:rsidRDefault="00B1512D" w:rsidP="00B1512D">
      <w:pPr>
        <w:jc w:val="both"/>
      </w:pPr>
    </w:p>
    <w:p w:rsidR="00B1512D" w:rsidRDefault="00700118" w:rsidP="00B1512D">
      <w:pPr>
        <w:jc w:val="both"/>
      </w:pPr>
      <w:r>
        <w:t>Dôvod :  ........................................................................................................................................</w:t>
      </w:r>
    </w:p>
    <w:p w:rsidR="00B1512D" w:rsidRDefault="00B1512D" w:rsidP="00B1512D">
      <w:pPr>
        <w:jc w:val="both"/>
      </w:pPr>
    </w:p>
    <w:p w:rsidR="00B1512D" w:rsidRDefault="00700118" w:rsidP="00B1512D">
      <w:pPr>
        <w:jc w:val="both"/>
      </w:pPr>
      <w:r>
        <w:t>Termín : ........................................................................................................................................</w:t>
      </w:r>
      <w:r w:rsidR="00B1512D">
        <w:t xml:space="preserve"> </w:t>
      </w:r>
      <w:r>
        <w:t xml:space="preserve">                         </w:t>
      </w:r>
    </w:p>
    <w:p w:rsidR="00B1512D" w:rsidRDefault="00B1512D" w:rsidP="00B1512D">
      <w:pPr>
        <w:jc w:val="both"/>
      </w:pPr>
    </w:p>
    <w:p w:rsidR="00B1512D" w:rsidRDefault="00700118" w:rsidP="00B1512D">
      <w:pPr>
        <w:jc w:val="both"/>
      </w:pPr>
      <w:r>
        <w:t>Z</w:t>
      </w:r>
      <w:r w:rsidR="00B1512D">
        <w:t xml:space="preserve">odpovedný </w:t>
      </w:r>
      <w:r>
        <w:t xml:space="preserve">za priebeh – zabezpečenie : </w:t>
      </w:r>
    </w:p>
    <w:p w:rsidR="00B1512D" w:rsidRDefault="00B1512D" w:rsidP="00B1512D">
      <w:pPr>
        <w:jc w:val="both"/>
      </w:pPr>
    </w:p>
    <w:p w:rsidR="00B1512D" w:rsidRDefault="00B1512D" w:rsidP="00B1512D">
      <w:pPr>
        <w:jc w:val="both"/>
      </w:pPr>
      <w:r>
        <w:tab/>
      </w:r>
    </w:p>
    <w:p w:rsidR="00B1512D" w:rsidRDefault="00B1512D" w:rsidP="00B1512D">
      <w:pPr>
        <w:jc w:val="both"/>
      </w:pPr>
    </w:p>
    <w:p w:rsidR="00B1512D" w:rsidRDefault="00B1512D" w:rsidP="00B1512D">
      <w:pPr>
        <w:jc w:val="both"/>
      </w:pPr>
    </w:p>
    <w:p w:rsidR="00B1512D" w:rsidRDefault="00B1512D" w:rsidP="00B1512D">
      <w:pPr>
        <w:jc w:val="both"/>
      </w:pPr>
      <w:r>
        <w:tab/>
      </w:r>
      <w:r>
        <w:tab/>
      </w:r>
      <w:r>
        <w:tab/>
      </w:r>
      <w:r>
        <w:tab/>
      </w:r>
      <w:r>
        <w:tab/>
      </w:r>
      <w:r>
        <w:tab/>
      </w:r>
      <w:r>
        <w:tab/>
      </w:r>
      <w:r>
        <w:tab/>
        <w:t>–––––––––––––––––––––––––––</w:t>
      </w:r>
    </w:p>
    <w:p w:rsidR="00B1512D" w:rsidRDefault="00700118" w:rsidP="00B1512D">
      <w:pPr>
        <w:jc w:val="both"/>
      </w:pPr>
      <w:r>
        <w:tab/>
      </w:r>
      <w:r>
        <w:tab/>
      </w:r>
      <w:r>
        <w:tab/>
      </w:r>
      <w:r>
        <w:tab/>
      </w:r>
      <w:r>
        <w:tab/>
      </w:r>
      <w:r>
        <w:tab/>
      </w:r>
      <w:r>
        <w:tab/>
      </w:r>
      <w:r>
        <w:tab/>
        <w:t xml:space="preserve">      odtlačok </w:t>
      </w:r>
      <w:r w:rsidR="00B1512D">
        <w:t>pečiatk</w:t>
      </w:r>
      <w:r>
        <w:t xml:space="preserve">y a podpis </w:t>
      </w:r>
    </w:p>
    <w:p w:rsidR="00B1512D" w:rsidRDefault="00B1512D" w:rsidP="00B1512D">
      <w:pPr>
        <w:jc w:val="both"/>
      </w:pPr>
    </w:p>
    <w:p w:rsidR="00B1512D" w:rsidRDefault="00B1512D" w:rsidP="00B1512D">
      <w:pPr>
        <w:jc w:val="both"/>
      </w:pPr>
    </w:p>
    <w:p w:rsidR="00700118" w:rsidRDefault="00700118" w:rsidP="00B1512D">
      <w:pPr>
        <w:jc w:val="both"/>
        <w:rPr>
          <w:u w:val="single"/>
        </w:rPr>
      </w:pPr>
    </w:p>
    <w:p w:rsidR="00700118" w:rsidRDefault="00700118" w:rsidP="00B1512D">
      <w:pPr>
        <w:jc w:val="both"/>
        <w:rPr>
          <w:u w:val="single"/>
        </w:rPr>
      </w:pPr>
    </w:p>
    <w:p w:rsidR="00B1512D" w:rsidRPr="00700118" w:rsidRDefault="00700118" w:rsidP="00B1512D">
      <w:pPr>
        <w:jc w:val="both"/>
        <w:rPr>
          <w:u w:val="single"/>
        </w:rPr>
      </w:pPr>
      <w:r>
        <w:rPr>
          <w:u w:val="single"/>
        </w:rPr>
        <w:t>Prílohy :</w:t>
      </w:r>
    </w:p>
    <w:p w:rsidR="00700118" w:rsidRDefault="00700118" w:rsidP="00B1512D">
      <w:pPr>
        <w:numPr>
          <w:ilvl w:val="0"/>
          <w:numId w:val="1"/>
        </w:numPr>
        <w:jc w:val="both"/>
      </w:pPr>
      <w:r>
        <w:t>Stanovisko Okresného dopravného inšpektorátu OR PZ Senica</w:t>
      </w:r>
    </w:p>
    <w:p w:rsidR="00FA4986" w:rsidRDefault="00FA4986" w:rsidP="00B1512D">
      <w:pPr>
        <w:numPr>
          <w:ilvl w:val="0"/>
          <w:numId w:val="1"/>
        </w:numPr>
        <w:jc w:val="both"/>
      </w:pPr>
      <w:r>
        <w:t>Doklad o úhrade s</w:t>
      </w:r>
      <w:r w:rsidR="00133EDA">
        <w:t>právn</w:t>
      </w:r>
      <w:r>
        <w:t>eho</w:t>
      </w:r>
      <w:r w:rsidR="00133EDA">
        <w:t xml:space="preserve"> poplatk</w:t>
      </w:r>
      <w:r>
        <w:t>u</w:t>
      </w:r>
    </w:p>
    <w:p w:rsidR="00FA4986" w:rsidRPr="001138F5" w:rsidRDefault="00FA4986" w:rsidP="00FA4986">
      <w:pPr>
        <w:rPr>
          <w:b/>
        </w:rPr>
      </w:pPr>
      <w:r>
        <w:br w:type="page"/>
      </w:r>
      <w:r w:rsidRPr="001138F5">
        <w:rPr>
          <w:b/>
        </w:rPr>
        <w:lastRenderedPageBreak/>
        <w:t>Informácia o spracúvaní osobných údajov</w:t>
      </w:r>
    </w:p>
    <w:p w:rsidR="00FA4986" w:rsidRDefault="00FA4986" w:rsidP="00FA4986"/>
    <w:p w:rsidR="003B2D5A" w:rsidRDefault="003B2D5A" w:rsidP="003B2D5A">
      <w:pPr>
        <w:jc w:val="both"/>
        <w:rPr>
          <w:rFonts w:cs="Calibri"/>
          <w:sz w:val="14"/>
          <w:szCs w:val="14"/>
        </w:rPr>
      </w:pPr>
      <w:bookmarkStart w:id="1" w:name="_Hlk147731068"/>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7"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8"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9" w:history="1">
        <w:r>
          <w:rPr>
            <w:rStyle w:val="Hypertextovprepojenie"/>
            <w:rFonts w:cs="Calibri"/>
            <w:sz w:val="14"/>
            <w:szCs w:val="14"/>
          </w:rPr>
          <w:t>https://senica.sk/</w:t>
        </w:r>
      </w:hyperlink>
      <w:bookmarkEnd w:id="1"/>
    </w:p>
    <w:p w:rsidR="00FA4986" w:rsidRPr="00B71805" w:rsidRDefault="00FA4986" w:rsidP="00FA4986">
      <w:pPr>
        <w:jc w:val="both"/>
        <w:rPr>
          <w:b/>
        </w:rPr>
      </w:pPr>
    </w:p>
    <w:p w:rsidR="00B1512D" w:rsidRDefault="00133EDA" w:rsidP="00FA4986">
      <w:pPr>
        <w:ind w:left="720"/>
        <w:jc w:val="both"/>
      </w:pPr>
      <w:r>
        <w:t xml:space="preserve"> </w:t>
      </w:r>
    </w:p>
    <w:p w:rsidR="00B1512D" w:rsidRDefault="00B1512D" w:rsidP="00B1512D">
      <w:pPr>
        <w:jc w:val="both"/>
      </w:pPr>
    </w:p>
    <w:p w:rsidR="00B1512D" w:rsidRDefault="00B1512D" w:rsidP="00B1512D"/>
    <w:p w:rsidR="00B1512D" w:rsidRDefault="00B1512D" w:rsidP="00B34E16">
      <w:pPr>
        <w:jc w:val="both"/>
      </w:pPr>
    </w:p>
    <w:sectPr w:rsidR="00B151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28C" w:rsidRDefault="00F2328C" w:rsidP="00A7676B">
      <w:r>
        <w:separator/>
      </w:r>
    </w:p>
  </w:endnote>
  <w:endnote w:type="continuationSeparator" w:id="0">
    <w:p w:rsidR="00F2328C" w:rsidRDefault="00F2328C" w:rsidP="00A7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28C" w:rsidRDefault="00F2328C" w:rsidP="00A7676B">
      <w:r>
        <w:separator/>
      </w:r>
    </w:p>
  </w:footnote>
  <w:footnote w:type="continuationSeparator" w:id="0">
    <w:p w:rsidR="00F2328C" w:rsidRDefault="00F2328C" w:rsidP="00A7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C0D"/>
    <w:multiLevelType w:val="hybridMultilevel"/>
    <w:tmpl w:val="DC4E2F64"/>
    <w:lvl w:ilvl="0" w:tplc="DB7EE9E0">
      <w:start w:val="91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2D"/>
    <w:rsid w:val="0003457C"/>
    <w:rsid w:val="0013173F"/>
    <w:rsid w:val="00133EDA"/>
    <w:rsid w:val="00140F4A"/>
    <w:rsid w:val="00215CA7"/>
    <w:rsid w:val="00264948"/>
    <w:rsid w:val="003B2D5A"/>
    <w:rsid w:val="004A2E5C"/>
    <w:rsid w:val="00580AE1"/>
    <w:rsid w:val="00700118"/>
    <w:rsid w:val="00820E38"/>
    <w:rsid w:val="009272DB"/>
    <w:rsid w:val="009E21DD"/>
    <w:rsid w:val="009F3690"/>
    <w:rsid w:val="00A7676B"/>
    <w:rsid w:val="00B1512D"/>
    <w:rsid w:val="00B34E16"/>
    <w:rsid w:val="00C954DC"/>
    <w:rsid w:val="00CC119C"/>
    <w:rsid w:val="00F2328C"/>
    <w:rsid w:val="00FA49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D6DDC9-F18D-4E35-A660-29BA9BF5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B1512D"/>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uiPriority w:val="99"/>
    <w:unhideWhenUsed/>
    <w:rsid w:val="00FA4986"/>
    <w:rPr>
      <w:color w:val="0563C1"/>
      <w:u w:val="single"/>
    </w:rPr>
  </w:style>
  <w:style w:type="paragraph" w:styleId="Hlavika">
    <w:name w:val="header"/>
    <w:basedOn w:val="Normlny"/>
    <w:link w:val="HlavikaChar"/>
    <w:rsid w:val="00A7676B"/>
    <w:pPr>
      <w:tabs>
        <w:tab w:val="center" w:pos="4536"/>
        <w:tab w:val="right" w:pos="9072"/>
      </w:tabs>
    </w:pPr>
  </w:style>
  <w:style w:type="character" w:customStyle="1" w:styleId="HlavikaChar">
    <w:name w:val="Hlavička Char"/>
    <w:basedOn w:val="Predvolenpsmoodseku"/>
    <w:link w:val="Hlavika"/>
    <w:rsid w:val="00A7676B"/>
    <w:rPr>
      <w:sz w:val="24"/>
      <w:szCs w:val="24"/>
    </w:rPr>
  </w:style>
  <w:style w:type="paragraph" w:styleId="Pta">
    <w:name w:val="footer"/>
    <w:basedOn w:val="Normlny"/>
    <w:link w:val="PtaChar"/>
    <w:rsid w:val="00A7676B"/>
    <w:pPr>
      <w:tabs>
        <w:tab w:val="center" w:pos="4536"/>
        <w:tab w:val="right" w:pos="9072"/>
      </w:tabs>
    </w:pPr>
  </w:style>
  <w:style w:type="character" w:customStyle="1" w:styleId="PtaChar">
    <w:name w:val="Päta Char"/>
    <w:basedOn w:val="Predvolenpsmoodseku"/>
    <w:link w:val="Pta"/>
    <w:rsid w:val="00A767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105958">
      <w:bodyDiv w:val="1"/>
      <w:marLeft w:val="0"/>
      <w:marRight w:val="0"/>
      <w:marTop w:val="0"/>
      <w:marBottom w:val="0"/>
      <w:divBdr>
        <w:top w:val="none" w:sz="0" w:space="0" w:color="auto"/>
        <w:left w:val="none" w:sz="0" w:space="0" w:color="auto"/>
        <w:bottom w:val="none" w:sz="0" w:space="0" w:color="auto"/>
        <w:right w:val="none" w:sz="0" w:space="0" w:color="auto"/>
      </w:divBdr>
    </w:div>
    <w:div w:id="188609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osobnyudaj.sk" TargetMode="External"/><Relationship Id="rId3" Type="http://schemas.openxmlformats.org/officeDocument/2006/relationships/settings" Target="settings.xml"/><Relationship Id="rId7" Type="http://schemas.openxmlformats.org/officeDocument/2006/relationships/hyperlink" Target="mailto:gdpr@senic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sobnyudaj.sk/informovanie/0030997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2896</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(adresa žiadateľa)</vt:lpstr>
    </vt:vector>
  </TitlesOfParts>
  <Company>Silent</Company>
  <LinksUpToDate>false</LinksUpToDate>
  <CharactersWithSpaces>3397</CharactersWithSpaces>
  <SharedDoc>false</SharedDoc>
  <HLinks>
    <vt:vector size="18" baseType="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 žiadateľa)</dc:title>
  <dc:subject/>
  <dc:creator>Satan</dc:creator>
  <cp:keywords/>
  <dc:description/>
  <cp:lastModifiedBy>Prokes Stanislav</cp:lastModifiedBy>
  <cp:revision>4</cp:revision>
  <dcterms:created xsi:type="dcterms:W3CDTF">2023-10-26T10:45:00Z</dcterms:created>
  <dcterms:modified xsi:type="dcterms:W3CDTF">2023-10-26T10:45:00Z</dcterms:modified>
</cp:coreProperties>
</file>